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5E8F9" w14:textId="77777777" w:rsidR="0084442C" w:rsidRDefault="0084442C" w:rsidP="00AE0252">
      <w:pPr>
        <w:spacing w:line="480" w:lineRule="auto"/>
        <w:rPr>
          <w:rFonts w:ascii="Times New Roman" w:hAnsi="Times New Roman" w:cs="Times New Roman"/>
          <w:sz w:val="24"/>
          <w:szCs w:val="24"/>
        </w:rPr>
      </w:pPr>
    </w:p>
    <w:p w14:paraId="0C0502B8" w14:textId="77777777" w:rsidR="0084442C" w:rsidRDefault="0084442C" w:rsidP="00AE0252">
      <w:pPr>
        <w:spacing w:line="480" w:lineRule="auto"/>
        <w:rPr>
          <w:rFonts w:ascii="Times New Roman" w:hAnsi="Times New Roman" w:cs="Times New Roman"/>
          <w:sz w:val="24"/>
          <w:szCs w:val="24"/>
        </w:rPr>
      </w:pPr>
    </w:p>
    <w:p w14:paraId="15F3FF88" w14:textId="77777777" w:rsidR="0084442C" w:rsidRDefault="0084442C" w:rsidP="00AE0252">
      <w:pPr>
        <w:spacing w:line="480" w:lineRule="auto"/>
        <w:rPr>
          <w:rFonts w:ascii="Times New Roman" w:hAnsi="Times New Roman" w:cs="Times New Roman"/>
          <w:sz w:val="24"/>
          <w:szCs w:val="24"/>
        </w:rPr>
      </w:pPr>
    </w:p>
    <w:p w14:paraId="7EC4F8FF" w14:textId="77777777" w:rsidR="0084442C" w:rsidRDefault="0084442C" w:rsidP="00AE0252">
      <w:pPr>
        <w:spacing w:line="480" w:lineRule="auto"/>
        <w:rPr>
          <w:rFonts w:ascii="Times New Roman" w:hAnsi="Times New Roman" w:cs="Times New Roman"/>
          <w:sz w:val="24"/>
          <w:szCs w:val="24"/>
        </w:rPr>
      </w:pPr>
    </w:p>
    <w:p w14:paraId="116AECCA" w14:textId="77777777" w:rsidR="0084442C" w:rsidRDefault="0084442C" w:rsidP="00AE0252">
      <w:pPr>
        <w:spacing w:line="480" w:lineRule="auto"/>
        <w:rPr>
          <w:rFonts w:ascii="Times New Roman" w:hAnsi="Times New Roman" w:cs="Times New Roman"/>
          <w:sz w:val="24"/>
          <w:szCs w:val="24"/>
        </w:rPr>
      </w:pPr>
    </w:p>
    <w:p w14:paraId="0B47D36B" w14:textId="77777777" w:rsidR="0084442C" w:rsidRDefault="0084442C" w:rsidP="00AE0252">
      <w:pPr>
        <w:spacing w:line="480" w:lineRule="auto"/>
        <w:rPr>
          <w:rFonts w:ascii="Times New Roman" w:hAnsi="Times New Roman" w:cs="Times New Roman"/>
          <w:sz w:val="24"/>
          <w:szCs w:val="24"/>
        </w:rPr>
      </w:pPr>
    </w:p>
    <w:p w14:paraId="06988AC7" w14:textId="425F2BF1" w:rsidR="0084442C" w:rsidRDefault="00F77250" w:rsidP="0084442C">
      <w:pPr>
        <w:spacing w:line="480" w:lineRule="auto"/>
        <w:jc w:val="center"/>
        <w:rPr>
          <w:rFonts w:ascii="Times New Roman" w:hAnsi="Times New Roman" w:cs="Times New Roman"/>
          <w:sz w:val="24"/>
          <w:szCs w:val="24"/>
        </w:rPr>
      </w:pPr>
      <w:r>
        <w:rPr>
          <w:rFonts w:ascii="Times New Roman" w:hAnsi="Times New Roman" w:cs="Times New Roman"/>
          <w:sz w:val="24"/>
          <w:szCs w:val="24"/>
        </w:rPr>
        <w:t>Emergency Response Plans</w:t>
      </w:r>
    </w:p>
    <w:p w14:paraId="58258AA0" w14:textId="77777777" w:rsidR="0084442C" w:rsidRDefault="0084442C" w:rsidP="0084442C">
      <w:pPr>
        <w:spacing w:line="480" w:lineRule="auto"/>
        <w:jc w:val="center"/>
        <w:rPr>
          <w:rFonts w:ascii="Times New Roman" w:hAnsi="Times New Roman" w:cs="Times New Roman"/>
          <w:sz w:val="24"/>
          <w:szCs w:val="24"/>
        </w:rPr>
      </w:pPr>
    </w:p>
    <w:p w14:paraId="2E800799" w14:textId="4A1878BF" w:rsidR="0084442C" w:rsidRDefault="00F77250" w:rsidP="0084442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7670E3E9" w14:textId="69ED0D15" w:rsidR="0084442C" w:rsidRDefault="00F77250" w:rsidP="0084442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3A299ED" w14:textId="31A5D813" w:rsidR="0084442C" w:rsidRDefault="00F77250" w:rsidP="0084442C">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196347A2" w14:textId="77777777" w:rsidR="0084442C" w:rsidRDefault="0084442C" w:rsidP="00AE0252">
      <w:pPr>
        <w:spacing w:line="480" w:lineRule="auto"/>
        <w:rPr>
          <w:rFonts w:ascii="Times New Roman" w:hAnsi="Times New Roman" w:cs="Times New Roman"/>
          <w:sz w:val="24"/>
          <w:szCs w:val="24"/>
        </w:rPr>
      </w:pPr>
    </w:p>
    <w:p w14:paraId="09A531E4" w14:textId="77777777" w:rsidR="0084442C" w:rsidRDefault="0084442C" w:rsidP="00AE0252">
      <w:pPr>
        <w:spacing w:line="480" w:lineRule="auto"/>
        <w:rPr>
          <w:rFonts w:ascii="Times New Roman" w:hAnsi="Times New Roman" w:cs="Times New Roman"/>
          <w:sz w:val="24"/>
          <w:szCs w:val="24"/>
        </w:rPr>
      </w:pPr>
    </w:p>
    <w:p w14:paraId="06DF81EB" w14:textId="77777777" w:rsidR="0084442C" w:rsidRDefault="0084442C" w:rsidP="00AE0252">
      <w:pPr>
        <w:spacing w:line="480" w:lineRule="auto"/>
        <w:rPr>
          <w:rFonts w:ascii="Times New Roman" w:hAnsi="Times New Roman" w:cs="Times New Roman"/>
          <w:sz w:val="24"/>
          <w:szCs w:val="24"/>
        </w:rPr>
      </w:pPr>
    </w:p>
    <w:p w14:paraId="3D8C52B4" w14:textId="77777777" w:rsidR="0084442C" w:rsidRDefault="0084442C" w:rsidP="00AE0252">
      <w:pPr>
        <w:spacing w:line="480" w:lineRule="auto"/>
        <w:rPr>
          <w:rFonts w:ascii="Times New Roman" w:hAnsi="Times New Roman" w:cs="Times New Roman"/>
          <w:sz w:val="24"/>
          <w:szCs w:val="24"/>
        </w:rPr>
      </w:pPr>
    </w:p>
    <w:p w14:paraId="7D2AFFDE" w14:textId="77777777" w:rsidR="0084442C" w:rsidRDefault="0084442C" w:rsidP="00AE0252">
      <w:pPr>
        <w:spacing w:line="480" w:lineRule="auto"/>
        <w:rPr>
          <w:rFonts w:ascii="Times New Roman" w:hAnsi="Times New Roman" w:cs="Times New Roman"/>
          <w:sz w:val="24"/>
          <w:szCs w:val="24"/>
        </w:rPr>
      </w:pPr>
    </w:p>
    <w:p w14:paraId="6292DF14" w14:textId="3344004E" w:rsidR="0084442C" w:rsidRDefault="0084442C" w:rsidP="00AE0252">
      <w:pPr>
        <w:spacing w:line="480" w:lineRule="auto"/>
        <w:rPr>
          <w:rFonts w:ascii="Times New Roman" w:hAnsi="Times New Roman" w:cs="Times New Roman"/>
          <w:sz w:val="24"/>
          <w:szCs w:val="24"/>
        </w:rPr>
      </w:pPr>
    </w:p>
    <w:p w14:paraId="52CC848E" w14:textId="77777777" w:rsidR="0084442C" w:rsidRDefault="0084442C" w:rsidP="00AE0252">
      <w:pPr>
        <w:spacing w:line="480" w:lineRule="auto"/>
        <w:rPr>
          <w:rFonts w:ascii="Times New Roman" w:hAnsi="Times New Roman" w:cs="Times New Roman"/>
          <w:sz w:val="24"/>
          <w:szCs w:val="24"/>
        </w:rPr>
      </w:pPr>
    </w:p>
    <w:p w14:paraId="0C13BF88" w14:textId="40B45E4F" w:rsidR="00AF0122" w:rsidRDefault="00F77250" w:rsidP="00AE025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When emergency health disasters strike, they do so in such a way that they greatly affect the population's health. There is a crisis in the health sector on what it </w:t>
      </w:r>
      <w:r>
        <w:rPr>
          <w:rFonts w:ascii="Times New Roman" w:hAnsi="Times New Roman" w:cs="Times New Roman"/>
          <w:sz w:val="24"/>
          <w:szCs w:val="24"/>
        </w:rPr>
        <w:t>means to be fully prepared to curb such disasters. Health pandemics strike when they are not in any way expected. An example is a Covid-19 pandemic which has greatly affected different countries of the world in terms of their livelihood. There is therefore</w:t>
      </w:r>
      <w:r>
        <w:rPr>
          <w:rFonts w:ascii="Times New Roman" w:hAnsi="Times New Roman" w:cs="Times New Roman"/>
          <w:sz w:val="24"/>
          <w:szCs w:val="24"/>
        </w:rPr>
        <w:t xml:space="preserve"> a need to evaluate how different countries are prepared in dealing with pandemics</w:t>
      </w:r>
    </w:p>
    <w:p w14:paraId="12F7BB9C" w14:textId="78AD9562" w:rsidR="0054114E" w:rsidRPr="0054114E" w:rsidRDefault="00F77250" w:rsidP="0054114E">
      <w:pPr>
        <w:spacing w:line="480" w:lineRule="auto"/>
        <w:jc w:val="center"/>
        <w:rPr>
          <w:rFonts w:ascii="Times New Roman" w:hAnsi="Times New Roman" w:cs="Times New Roman"/>
          <w:b/>
          <w:bCs/>
          <w:sz w:val="24"/>
          <w:szCs w:val="24"/>
        </w:rPr>
      </w:pPr>
      <w:r w:rsidRPr="0054114E">
        <w:rPr>
          <w:rFonts w:ascii="Times New Roman" w:hAnsi="Times New Roman" w:cs="Times New Roman"/>
          <w:b/>
          <w:bCs/>
          <w:sz w:val="24"/>
          <w:szCs w:val="24"/>
        </w:rPr>
        <w:t>Best Practices for Emergency Response Plans</w:t>
      </w:r>
    </w:p>
    <w:p w14:paraId="027E4B56" w14:textId="046723B4" w:rsidR="00AE0252" w:rsidRDefault="00F77250" w:rsidP="00AE0252">
      <w:pPr>
        <w:spacing w:line="480" w:lineRule="auto"/>
        <w:rPr>
          <w:rFonts w:ascii="Times New Roman" w:hAnsi="Times New Roman" w:cs="Times New Roman"/>
          <w:sz w:val="24"/>
          <w:szCs w:val="24"/>
        </w:rPr>
      </w:pPr>
      <w:r>
        <w:rPr>
          <w:rFonts w:ascii="Times New Roman" w:hAnsi="Times New Roman" w:cs="Times New Roman"/>
          <w:sz w:val="24"/>
          <w:szCs w:val="24"/>
        </w:rPr>
        <w:tab/>
      </w:r>
      <w:r w:rsidR="00A12D6C">
        <w:rPr>
          <w:rFonts w:ascii="Times New Roman" w:hAnsi="Times New Roman" w:cs="Times New Roman"/>
          <w:sz w:val="24"/>
          <w:szCs w:val="24"/>
        </w:rPr>
        <w:t>Countries should ensure that they invest in various plans geared towards managing the occurrence of any pandemic</w:t>
      </w:r>
      <w:r w:rsidR="00F513B1">
        <w:rPr>
          <w:rFonts w:ascii="Times New Roman" w:hAnsi="Times New Roman" w:cs="Times New Roman"/>
          <w:sz w:val="24"/>
          <w:szCs w:val="24"/>
        </w:rPr>
        <w:t xml:space="preserve">. One such plan that may help fight pandemics is expanding the partnerships between the private and public sectors. </w:t>
      </w:r>
      <w:r w:rsidR="00A12D6C">
        <w:rPr>
          <w:rFonts w:ascii="Times New Roman" w:hAnsi="Times New Roman" w:cs="Times New Roman"/>
          <w:sz w:val="24"/>
          <w:szCs w:val="24"/>
        </w:rPr>
        <w:t xml:space="preserve">There has been fragmentation in the pandemics that have occurred in the past. As such, there is a need for collaboration if infectious diseases are to be fought successfully. </w:t>
      </w:r>
      <w:r w:rsidR="00F513B1">
        <w:rPr>
          <w:rFonts w:ascii="Times New Roman" w:hAnsi="Times New Roman" w:cs="Times New Roman"/>
          <w:sz w:val="24"/>
          <w:szCs w:val="24"/>
        </w:rPr>
        <w:t>There are a lot of inventions that have been made in the private sector. Therefore, the ministries of health should take advantage and work in unity to ensure the best outcome is achieved</w:t>
      </w:r>
      <w:r w:rsidR="00AB03BC">
        <w:rPr>
          <w:rFonts w:ascii="Times New Roman" w:hAnsi="Times New Roman" w:cs="Times New Roman"/>
          <w:sz w:val="24"/>
          <w:szCs w:val="24"/>
        </w:rPr>
        <w:t xml:space="preserve"> </w:t>
      </w:r>
      <w:bookmarkStart w:id="0" w:name="_Hlk68322958"/>
      <w:r w:rsidR="00AB03BC">
        <w:rPr>
          <w:rFonts w:ascii="Times New Roman" w:hAnsi="Times New Roman" w:cs="Times New Roman"/>
          <w:sz w:val="24"/>
          <w:szCs w:val="24"/>
        </w:rPr>
        <w:t>(</w:t>
      </w:r>
      <w:r w:rsidR="00AB03BC" w:rsidRPr="00034380">
        <w:rPr>
          <w:rFonts w:ascii="Times New Roman" w:hAnsi="Times New Roman" w:cs="Times New Roman"/>
          <w:color w:val="222222"/>
          <w:sz w:val="24"/>
          <w:szCs w:val="24"/>
          <w:shd w:val="clear" w:color="auto" w:fill="FFFFFF"/>
        </w:rPr>
        <w:t>Cohen</w:t>
      </w:r>
      <w:r w:rsidR="00F513B1">
        <w:rPr>
          <w:rFonts w:ascii="Times New Roman" w:hAnsi="Times New Roman" w:cs="Times New Roman"/>
          <w:sz w:val="24"/>
          <w:szCs w:val="24"/>
        </w:rPr>
        <w:t xml:space="preserve"> </w:t>
      </w:r>
      <w:r w:rsidR="00AB03BC">
        <w:rPr>
          <w:rFonts w:ascii="Times New Roman" w:hAnsi="Times New Roman" w:cs="Times New Roman"/>
          <w:sz w:val="24"/>
          <w:szCs w:val="24"/>
        </w:rPr>
        <w:t>et al., 2020)</w:t>
      </w:r>
      <w:bookmarkEnd w:id="0"/>
      <w:r w:rsidR="00AB03BC">
        <w:rPr>
          <w:rFonts w:ascii="Times New Roman" w:hAnsi="Times New Roman" w:cs="Times New Roman"/>
          <w:sz w:val="24"/>
          <w:szCs w:val="24"/>
        </w:rPr>
        <w:t>.</w:t>
      </w:r>
    </w:p>
    <w:p w14:paraId="232623C7" w14:textId="2CBA53B8" w:rsidR="00826288" w:rsidRDefault="00F77250" w:rsidP="00AE0252">
      <w:pPr>
        <w:spacing w:line="480" w:lineRule="auto"/>
        <w:rPr>
          <w:rFonts w:ascii="Times New Roman" w:hAnsi="Times New Roman" w:cs="Times New Roman"/>
          <w:sz w:val="24"/>
          <w:szCs w:val="24"/>
        </w:rPr>
      </w:pPr>
      <w:r>
        <w:rPr>
          <w:rFonts w:ascii="Times New Roman" w:hAnsi="Times New Roman" w:cs="Times New Roman"/>
          <w:sz w:val="24"/>
          <w:szCs w:val="24"/>
        </w:rPr>
        <w:tab/>
        <w:t>Additionally, new technolo</w:t>
      </w:r>
      <w:r>
        <w:rPr>
          <w:rFonts w:ascii="Times New Roman" w:hAnsi="Times New Roman" w:cs="Times New Roman"/>
          <w:sz w:val="24"/>
          <w:szCs w:val="24"/>
        </w:rPr>
        <w:t>gies should be adopted in curbing pandemics. There a lot of innovations that may be made through involving technology that may go a long way to address the problem, for instance, there should be connections between the health care providers and the patient</w:t>
      </w:r>
      <w:r>
        <w:rPr>
          <w:rFonts w:ascii="Times New Roman" w:hAnsi="Times New Roman" w:cs="Times New Roman"/>
          <w:sz w:val="24"/>
          <w:szCs w:val="24"/>
        </w:rPr>
        <w:t>s through mobile telecommunications. This may help in the detection and acting against pandemic outbreaks.</w:t>
      </w:r>
      <w:r w:rsidR="00FC0653">
        <w:rPr>
          <w:rFonts w:ascii="Times New Roman" w:hAnsi="Times New Roman" w:cs="Times New Roman"/>
          <w:sz w:val="24"/>
          <w:szCs w:val="24"/>
        </w:rPr>
        <w:t xml:space="preserve"> </w:t>
      </w:r>
      <w:r>
        <w:rPr>
          <w:rFonts w:ascii="Times New Roman" w:hAnsi="Times New Roman" w:cs="Times New Roman"/>
          <w:sz w:val="24"/>
          <w:szCs w:val="24"/>
        </w:rPr>
        <w:t>Through this, there will be a creation of an additional layer of fighting a pandemic in case of an outbreak</w:t>
      </w:r>
      <w:r w:rsidR="00AB03BC">
        <w:rPr>
          <w:rFonts w:ascii="Times New Roman" w:hAnsi="Times New Roman" w:cs="Times New Roman"/>
          <w:sz w:val="24"/>
          <w:szCs w:val="24"/>
        </w:rPr>
        <w:t xml:space="preserve"> (</w:t>
      </w:r>
      <w:r w:rsidR="00AB03BC" w:rsidRPr="00034380">
        <w:rPr>
          <w:rFonts w:ascii="Times New Roman" w:hAnsi="Times New Roman" w:cs="Times New Roman"/>
          <w:color w:val="222222"/>
          <w:sz w:val="24"/>
          <w:szCs w:val="24"/>
          <w:shd w:val="clear" w:color="auto" w:fill="FFFFFF"/>
        </w:rPr>
        <w:t>Cohen</w:t>
      </w:r>
      <w:r w:rsidR="00AB03BC">
        <w:rPr>
          <w:rFonts w:ascii="Times New Roman" w:hAnsi="Times New Roman" w:cs="Times New Roman"/>
          <w:sz w:val="24"/>
          <w:szCs w:val="24"/>
        </w:rPr>
        <w:t xml:space="preserve"> et al., 2020)</w:t>
      </w:r>
      <w:r>
        <w:rPr>
          <w:rFonts w:ascii="Times New Roman" w:hAnsi="Times New Roman" w:cs="Times New Roman"/>
          <w:sz w:val="24"/>
          <w:szCs w:val="24"/>
        </w:rPr>
        <w:t xml:space="preserve">. </w:t>
      </w:r>
    </w:p>
    <w:p w14:paraId="530A02F8" w14:textId="4EB14078" w:rsidR="00826288" w:rsidRDefault="00F77250" w:rsidP="00AE0252">
      <w:pPr>
        <w:spacing w:line="480" w:lineRule="auto"/>
        <w:rPr>
          <w:rFonts w:ascii="Times New Roman" w:hAnsi="Times New Roman" w:cs="Times New Roman"/>
          <w:sz w:val="24"/>
          <w:szCs w:val="24"/>
        </w:rPr>
      </w:pPr>
      <w:r>
        <w:rPr>
          <w:rFonts w:ascii="Times New Roman" w:hAnsi="Times New Roman" w:cs="Times New Roman"/>
          <w:sz w:val="24"/>
          <w:szCs w:val="24"/>
        </w:rPr>
        <w:tab/>
      </w:r>
      <w:r w:rsidR="00FC0653">
        <w:rPr>
          <w:rFonts w:ascii="Times New Roman" w:hAnsi="Times New Roman" w:cs="Times New Roman"/>
          <w:sz w:val="24"/>
          <w:szCs w:val="24"/>
        </w:rPr>
        <w:t xml:space="preserve">The third practice for the emergency response plan is the training of the health care workers. </w:t>
      </w:r>
      <w:r w:rsidR="00EA1774">
        <w:rPr>
          <w:rFonts w:ascii="Times New Roman" w:hAnsi="Times New Roman" w:cs="Times New Roman"/>
          <w:sz w:val="24"/>
          <w:szCs w:val="24"/>
        </w:rPr>
        <w:t>T</w:t>
      </w:r>
      <w:r w:rsidR="00FC0653">
        <w:rPr>
          <w:rFonts w:ascii="Times New Roman" w:hAnsi="Times New Roman" w:cs="Times New Roman"/>
          <w:sz w:val="24"/>
          <w:szCs w:val="24"/>
        </w:rPr>
        <w:t xml:space="preserve">he health care providers should be equipped with the skills on how to recognize signs </w:t>
      </w:r>
      <w:r w:rsidR="00FC0653">
        <w:rPr>
          <w:rFonts w:ascii="Times New Roman" w:hAnsi="Times New Roman" w:cs="Times New Roman"/>
          <w:sz w:val="24"/>
          <w:szCs w:val="24"/>
        </w:rPr>
        <w:lastRenderedPageBreak/>
        <w:t>and symptoms.</w:t>
      </w:r>
      <w:r w:rsidR="00EA1774">
        <w:rPr>
          <w:rFonts w:ascii="Times New Roman" w:hAnsi="Times New Roman" w:cs="Times New Roman"/>
          <w:sz w:val="24"/>
          <w:szCs w:val="24"/>
        </w:rPr>
        <w:t xml:space="preserve"> Acceleration of any infectious disease results from the refusal of communities to seek medication or employ the necessary measures that would prevent the disease from spreading further. Where the healthcare workers are trained, they would be able to collect data as well as educate the communities about the role they are required to play to contain the spread of the disease</w:t>
      </w:r>
      <w:r w:rsidR="00AB03BC">
        <w:rPr>
          <w:rFonts w:ascii="Times New Roman" w:hAnsi="Times New Roman" w:cs="Times New Roman"/>
          <w:sz w:val="24"/>
          <w:szCs w:val="24"/>
        </w:rPr>
        <w:t xml:space="preserve"> (</w:t>
      </w:r>
      <w:r w:rsidR="00AB03BC" w:rsidRPr="00034380">
        <w:rPr>
          <w:rFonts w:ascii="Times New Roman" w:hAnsi="Times New Roman" w:cs="Times New Roman"/>
          <w:color w:val="222222"/>
          <w:sz w:val="24"/>
          <w:szCs w:val="24"/>
          <w:shd w:val="clear" w:color="auto" w:fill="FFFFFF"/>
        </w:rPr>
        <w:t>Cohen</w:t>
      </w:r>
      <w:r w:rsidR="00AB03BC">
        <w:rPr>
          <w:rFonts w:ascii="Times New Roman" w:hAnsi="Times New Roman" w:cs="Times New Roman"/>
          <w:sz w:val="24"/>
          <w:szCs w:val="24"/>
        </w:rPr>
        <w:t xml:space="preserve"> et al., 2020)</w:t>
      </w:r>
      <w:r w:rsidR="00EA1774">
        <w:rPr>
          <w:rFonts w:ascii="Times New Roman" w:hAnsi="Times New Roman" w:cs="Times New Roman"/>
          <w:sz w:val="24"/>
          <w:szCs w:val="24"/>
        </w:rPr>
        <w:t xml:space="preserve">. </w:t>
      </w:r>
    </w:p>
    <w:p w14:paraId="291A2C9C" w14:textId="1671035F" w:rsidR="00826288" w:rsidRDefault="00F77250" w:rsidP="0054114E">
      <w:pPr>
        <w:spacing w:line="480" w:lineRule="auto"/>
        <w:jc w:val="center"/>
        <w:rPr>
          <w:rFonts w:ascii="Times New Roman" w:hAnsi="Times New Roman" w:cs="Times New Roman"/>
          <w:b/>
          <w:bCs/>
          <w:sz w:val="24"/>
          <w:szCs w:val="24"/>
        </w:rPr>
      </w:pPr>
      <w:r w:rsidRPr="0054114E">
        <w:rPr>
          <w:rFonts w:ascii="Times New Roman" w:hAnsi="Times New Roman" w:cs="Times New Roman"/>
          <w:b/>
          <w:bCs/>
          <w:sz w:val="24"/>
          <w:szCs w:val="24"/>
        </w:rPr>
        <w:t>Key Activities of Saudi Arabia And New Zealand’s Emergency Response</w:t>
      </w:r>
    </w:p>
    <w:p w14:paraId="089B00C6" w14:textId="7D3B9AE7" w:rsidR="0054114E" w:rsidRPr="0054114E" w:rsidRDefault="00F77250" w:rsidP="00AE31D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Before the outbreak of Covid-19, Saudi Arabia had experienced an outbreak by the name MERS-COV in </w:t>
      </w:r>
      <w:r>
        <w:rPr>
          <w:rFonts w:ascii="Times New Roman" w:hAnsi="Times New Roman" w:cs="Times New Roman"/>
          <w:sz w:val="24"/>
          <w:szCs w:val="24"/>
        </w:rPr>
        <w:t>2015. It was during this outbreak that changes were made in the health care system so that it would be possible to deal with any other outbreak that would occur in the future.</w:t>
      </w:r>
      <w:r w:rsidR="00B9750B">
        <w:rPr>
          <w:rFonts w:ascii="Times New Roman" w:hAnsi="Times New Roman" w:cs="Times New Roman"/>
          <w:sz w:val="24"/>
          <w:szCs w:val="24"/>
        </w:rPr>
        <w:t xml:space="preserve"> From these changes, measures were employed to curb the spread of Covid-19. One such measure included telephonically screening patients who needed to visit hospitals. Health care workers were also screened and the visiting hour</w:t>
      </w:r>
      <w:r w:rsidR="00C144E6">
        <w:rPr>
          <w:rFonts w:ascii="Times New Roman" w:hAnsi="Times New Roman" w:cs="Times New Roman"/>
          <w:sz w:val="24"/>
          <w:szCs w:val="24"/>
        </w:rPr>
        <w:t xml:space="preserve">s were </w:t>
      </w:r>
      <w:r w:rsidR="00B9750B">
        <w:rPr>
          <w:rFonts w:ascii="Times New Roman" w:hAnsi="Times New Roman" w:cs="Times New Roman"/>
          <w:sz w:val="24"/>
          <w:szCs w:val="24"/>
        </w:rPr>
        <w:t xml:space="preserve">restricted tightly such that no one would visit during odd hours. The clinics that were nonessential were converted into operating virtually while others were closed.  The procedures which were not emergency were postponed to later dates. </w:t>
      </w:r>
      <w:r w:rsidR="00C144E6">
        <w:rPr>
          <w:rFonts w:ascii="Times New Roman" w:hAnsi="Times New Roman" w:cs="Times New Roman"/>
          <w:sz w:val="24"/>
          <w:szCs w:val="24"/>
        </w:rPr>
        <w:t>This was all about reducing and preventing interactions among patients, hospital workers, and members of their families</w:t>
      </w:r>
      <w:r w:rsidR="00AB03BC" w:rsidRPr="00AB03BC">
        <w:rPr>
          <w:rFonts w:ascii="Times New Roman" w:hAnsi="Times New Roman" w:cs="Times New Roman"/>
          <w:color w:val="222222"/>
          <w:sz w:val="24"/>
          <w:szCs w:val="24"/>
          <w:shd w:val="clear" w:color="auto" w:fill="FFFFFF"/>
        </w:rPr>
        <w:t xml:space="preserve"> </w:t>
      </w:r>
      <w:bookmarkStart w:id="1" w:name="_Hlk68323072"/>
      <w:r w:rsidR="00AB03BC">
        <w:rPr>
          <w:rFonts w:ascii="Times New Roman" w:hAnsi="Times New Roman" w:cs="Times New Roman"/>
          <w:color w:val="222222"/>
          <w:sz w:val="24"/>
          <w:szCs w:val="24"/>
          <w:shd w:val="clear" w:color="auto" w:fill="FFFFFF"/>
        </w:rPr>
        <w:t>(</w:t>
      </w:r>
      <w:r w:rsidR="00AB03BC" w:rsidRPr="00034380">
        <w:rPr>
          <w:rFonts w:ascii="Times New Roman" w:hAnsi="Times New Roman" w:cs="Times New Roman"/>
          <w:color w:val="222222"/>
          <w:sz w:val="24"/>
          <w:szCs w:val="24"/>
          <w:shd w:val="clear" w:color="auto" w:fill="FFFFFF"/>
        </w:rPr>
        <w:t>Broer,</w:t>
      </w:r>
      <w:r w:rsidR="00AB03BC">
        <w:rPr>
          <w:rFonts w:ascii="Times New Roman" w:hAnsi="Times New Roman" w:cs="Times New Roman"/>
          <w:color w:val="222222"/>
          <w:sz w:val="24"/>
          <w:szCs w:val="24"/>
          <w:shd w:val="clear" w:color="auto" w:fill="FFFFFF"/>
        </w:rPr>
        <w:t xml:space="preserve"> </w:t>
      </w:r>
      <w:r w:rsidR="00AB03BC" w:rsidRPr="00034380">
        <w:rPr>
          <w:rFonts w:ascii="Times New Roman" w:hAnsi="Times New Roman" w:cs="Times New Roman"/>
          <w:color w:val="222222"/>
          <w:sz w:val="24"/>
          <w:szCs w:val="24"/>
          <w:shd w:val="clear" w:color="auto" w:fill="FFFFFF"/>
        </w:rPr>
        <w:t>2020)</w:t>
      </w:r>
      <w:bookmarkEnd w:id="1"/>
      <w:r w:rsidR="00C144E6">
        <w:rPr>
          <w:rFonts w:ascii="Times New Roman" w:hAnsi="Times New Roman" w:cs="Times New Roman"/>
          <w:sz w:val="24"/>
          <w:szCs w:val="24"/>
        </w:rPr>
        <w:t xml:space="preserve">. </w:t>
      </w:r>
    </w:p>
    <w:p w14:paraId="3F4526EF" w14:textId="6B1FB90B" w:rsidR="00826288" w:rsidRDefault="00F77250" w:rsidP="00AE0252">
      <w:pPr>
        <w:spacing w:line="480" w:lineRule="auto"/>
        <w:rPr>
          <w:rFonts w:ascii="Times New Roman" w:hAnsi="Times New Roman" w:cs="Times New Roman"/>
          <w:sz w:val="24"/>
          <w:szCs w:val="24"/>
        </w:rPr>
      </w:pPr>
      <w:r>
        <w:rPr>
          <w:rFonts w:ascii="Times New Roman" w:hAnsi="Times New Roman" w:cs="Times New Roman"/>
          <w:sz w:val="24"/>
          <w:szCs w:val="24"/>
        </w:rPr>
        <w:tab/>
        <w:t>The ministry of health ensured that measures and procedures for isolation were followed to the latter. Announcements were made and circulations of memos were made in ensuring that the hospital workers had full knowledge of what had to be d</w:t>
      </w:r>
      <w:r>
        <w:rPr>
          <w:rFonts w:ascii="Times New Roman" w:hAnsi="Times New Roman" w:cs="Times New Roman"/>
          <w:sz w:val="24"/>
          <w:szCs w:val="24"/>
        </w:rPr>
        <w:t xml:space="preserve">one. There was the isolation of cancer patients who were at higher risk. Personal protective </w:t>
      </w:r>
      <w:r w:rsidR="00DD363B">
        <w:rPr>
          <w:rFonts w:ascii="Times New Roman" w:hAnsi="Times New Roman" w:cs="Times New Roman"/>
          <w:sz w:val="24"/>
          <w:szCs w:val="24"/>
        </w:rPr>
        <w:t>gears</w:t>
      </w:r>
      <w:r>
        <w:rPr>
          <w:rFonts w:ascii="Times New Roman" w:hAnsi="Times New Roman" w:cs="Times New Roman"/>
          <w:sz w:val="24"/>
          <w:szCs w:val="24"/>
        </w:rPr>
        <w:t xml:space="preserve"> were availed in abundance</w:t>
      </w:r>
      <w:r w:rsidR="00DD363B">
        <w:rPr>
          <w:rFonts w:ascii="Times New Roman" w:hAnsi="Times New Roman" w:cs="Times New Roman"/>
          <w:sz w:val="24"/>
          <w:szCs w:val="24"/>
        </w:rPr>
        <w:t xml:space="preserve">. Additionally, there was a postponement of chemotherapy procedures for patients who were not in critical conditions. Video conferencing was the mode by which all meetings were held. The </w:t>
      </w:r>
      <w:r w:rsidR="00DD363B">
        <w:rPr>
          <w:rFonts w:ascii="Times New Roman" w:hAnsi="Times New Roman" w:cs="Times New Roman"/>
          <w:sz w:val="24"/>
          <w:szCs w:val="24"/>
        </w:rPr>
        <w:lastRenderedPageBreak/>
        <w:t>education targeted to patients and the families were done online. Other measures put in place included lockdowns, strict washing of hands, as well as wearing face masks</w:t>
      </w:r>
      <w:r w:rsidR="00AB03BC">
        <w:rPr>
          <w:rFonts w:ascii="Times New Roman" w:hAnsi="Times New Roman" w:cs="Times New Roman"/>
          <w:sz w:val="24"/>
          <w:szCs w:val="24"/>
        </w:rPr>
        <w:t xml:space="preserve"> </w:t>
      </w:r>
      <w:r w:rsidR="00AB03BC">
        <w:rPr>
          <w:rFonts w:ascii="Times New Roman" w:hAnsi="Times New Roman" w:cs="Times New Roman"/>
          <w:color w:val="222222"/>
          <w:sz w:val="24"/>
          <w:szCs w:val="24"/>
          <w:shd w:val="clear" w:color="auto" w:fill="FFFFFF"/>
        </w:rPr>
        <w:t>(</w:t>
      </w:r>
      <w:r w:rsidR="00AB03BC" w:rsidRPr="00034380">
        <w:rPr>
          <w:rFonts w:ascii="Times New Roman" w:hAnsi="Times New Roman" w:cs="Times New Roman"/>
          <w:color w:val="222222"/>
          <w:sz w:val="24"/>
          <w:szCs w:val="24"/>
          <w:shd w:val="clear" w:color="auto" w:fill="FFFFFF"/>
        </w:rPr>
        <w:t>Broer,</w:t>
      </w:r>
      <w:r w:rsidR="00AB03BC">
        <w:rPr>
          <w:rFonts w:ascii="Times New Roman" w:hAnsi="Times New Roman" w:cs="Times New Roman"/>
          <w:color w:val="222222"/>
          <w:sz w:val="24"/>
          <w:szCs w:val="24"/>
          <w:shd w:val="clear" w:color="auto" w:fill="FFFFFF"/>
        </w:rPr>
        <w:t xml:space="preserve"> </w:t>
      </w:r>
      <w:r w:rsidR="00AB03BC" w:rsidRPr="00034380">
        <w:rPr>
          <w:rFonts w:ascii="Times New Roman" w:hAnsi="Times New Roman" w:cs="Times New Roman"/>
          <w:color w:val="222222"/>
          <w:sz w:val="24"/>
          <w:szCs w:val="24"/>
          <w:shd w:val="clear" w:color="auto" w:fill="FFFFFF"/>
        </w:rPr>
        <w:t>2020)</w:t>
      </w:r>
      <w:r w:rsidR="00DD363B">
        <w:rPr>
          <w:rFonts w:ascii="Times New Roman" w:hAnsi="Times New Roman" w:cs="Times New Roman"/>
          <w:sz w:val="24"/>
          <w:szCs w:val="24"/>
        </w:rPr>
        <w:t xml:space="preserve">. </w:t>
      </w:r>
    </w:p>
    <w:p w14:paraId="1B8DB43A" w14:textId="6E19B543" w:rsidR="00DD363B" w:rsidRDefault="00F77250" w:rsidP="00AE0252">
      <w:pPr>
        <w:spacing w:line="480" w:lineRule="auto"/>
        <w:rPr>
          <w:rFonts w:ascii="Times New Roman" w:hAnsi="Times New Roman" w:cs="Times New Roman"/>
          <w:sz w:val="24"/>
          <w:szCs w:val="24"/>
        </w:rPr>
      </w:pPr>
      <w:r>
        <w:rPr>
          <w:rFonts w:ascii="Times New Roman" w:hAnsi="Times New Roman" w:cs="Times New Roman"/>
          <w:sz w:val="24"/>
          <w:szCs w:val="24"/>
        </w:rPr>
        <w:tab/>
        <w:t>On the other ha</w:t>
      </w:r>
      <w:r>
        <w:rPr>
          <w:rFonts w:ascii="Times New Roman" w:hAnsi="Times New Roman" w:cs="Times New Roman"/>
          <w:sz w:val="24"/>
          <w:szCs w:val="24"/>
        </w:rPr>
        <w:t>nd, New Zealand employed suc</w:t>
      </w:r>
      <w:r w:rsidR="00D47216">
        <w:rPr>
          <w:rFonts w:ascii="Times New Roman" w:hAnsi="Times New Roman" w:cs="Times New Roman"/>
          <w:sz w:val="24"/>
          <w:szCs w:val="24"/>
        </w:rPr>
        <w:t>h</w:t>
      </w:r>
      <w:r>
        <w:rPr>
          <w:rFonts w:ascii="Times New Roman" w:hAnsi="Times New Roman" w:cs="Times New Roman"/>
          <w:sz w:val="24"/>
          <w:szCs w:val="24"/>
        </w:rPr>
        <w:t xml:space="preserve"> measures as </w:t>
      </w:r>
      <w:r w:rsidR="00D47216">
        <w:rPr>
          <w:rFonts w:ascii="Times New Roman" w:hAnsi="Times New Roman" w:cs="Times New Roman"/>
          <w:sz w:val="24"/>
          <w:szCs w:val="24"/>
        </w:rPr>
        <w:t xml:space="preserve">washing hands, staying home, </w:t>
      </w:r>
      <w:r w:rsidR="00E84A34">
        <w:rPr>
          <w:rFonts w:ascii="Times New Roman" w:hAnsi="Times New Roman" w:cs="Times New Roman"/>
          <w:sz w:val="24"/>
          <w:szCs w:val="24"/>
        </w:rPr>
        <w:t>sneezing into an elbow, stoppage of handshakes and hugs as well as keeping a distance from others. Additionally, mass gatherings were all restricted, assessment of people's health such as checking their temperatures, there would be no travel into the country for those that had moved out of the country in the past few days. There was also self-isolation of people suspected to exhibit the symptoms of Covid-19</w:t>
      </w:r>
      <w:r w:rsidR="00AB03BC">
        <w:rPr>
          <w:rFonts w:ascii="Times New Roman" w:hAnsi="Times New Roman" w:cs="Times New Roman"/>
          <w:sz w:val="24"/>
          <w:szCs w:val="24"/>
        </w:rPr>
        <w:t xml:space="preserve"> </w:t>
      </w:r>
      <w:r w:rsidR="00AB03BC">
        <w:rPr>
          <w:rFonts w:ascii="Times New Roman" w:hAnsi="Times New Roman" w:cs="Times New Roman"/>
          <w:color w:val="222222"/>
          <w:sz w:val="24"/>
          <w:szCs w:val="24"/>
          <w:shd w:val="clear" w:color="auto" w:fill="FFFFFF"/>
        </w:rPr>
        <w:t>(</w:t>
      </w:r>
      <w:r w:rsidR="00AB03BC" w:rsidRPr="00034380">
        <w:rPr>
          <w:rFonts w:ascii="Times New Roman" w:hAnsi="Times New Roman" w:cs="Times New Roman"/>
          <w:color w:val="222222"/>
          <w:sz w:val="24"/>
          <w:szCs w:val="24"/>
          <w:shd w:val="clear" w:color="auto" w:fill="FFFFFF"/>
        </w:rPr>
        <w:t>Broer,</w:t>
      </w:r>
      <w:r w:rsidR="00AB03BC">
        <w:rPr>
          <w:rFonts w:ascii="Times New Roman" w:hAnsi="Times New Roman" w:cs="Times New Roman"/>
          <w:color w:val="222222"/>
          <w:sz w:val="24"/>
          <w:szCs w:val="24"/>
          <w:shd w:val="clear" w:color="auto" w:fill="FFFFFF"/>
        </w:rPr>
        <w:t xml:space="preserve"> </w:t>
      </w:r>
      <w:r w:rsidR="00AB03BC" w:rsidRPr="00034380">
        <w:rPr>
          <w:rFonts w:ascii="Times New Roman" w:hAnsi="Times New Roman" w:cs="Times New Roman"/>
          <w:color w:val="222222"/>
          <w:sz w:val="24"/>
          <w:szCs w:val="24"/>
          <w:shd w:val="clear" w:color="auto" w:fill="FFFFFF"/>
        </w:rPr>
        <w:t>2020)</w:t>
      </w:r>
      <w:r w:rsidR="00E84A34">
        <w:rPr>
          <w:rFonts w:ascii="Times New Roman" w:hAnsi="Times New Roman" w:cs="Times New Roman"/>
          <w:sz w:val="24"/>
          <w:szCs w:val="24"/>
        </w:rPr>
        <w:t xml:space="preserve">.  </w:t>
      </w:r>
    </w:p>
    <w:p w14:paraId="041FA7E2" w14:textId="454E741A" w:rsidR="00F513B1" w:rsidRDefault="00F77250" w:rsidP="00E84A3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Key Agencies Involved in Combating the Spread of </w:t>
      </w:r>
      <w:r w:rsidR="007F38F4">
        <w:rPr>
          <w:rFonts w:ascii="Times New Roman" w:hAnsi="Times New Roman" w:cs="Times New Roman"/>
          <w:b/>
          <w:bCs/>
          <w:sz w:val="24"/>
          <w:szCs w:val="24"/>
        </w:rPr>
        <w:t>Covid-19</w:t>
      </w:r>
    </w:p>
    <w:p w14:paraId="6DC8D053" w14:textId="615EC9B0" w:rsidR="007F38F4" w:rsidRDefault="00F77250" w:rsidP="007F38F4">
      <w:pPr>
        <w:spacing w:line="480" w:lineRule="auto"/>
        <w:rPr>
          <w:rFonts w:ascii="Times New Roman" w:hAnsi="Times New Roman" w:cs="Times New Roman"/>
          <w:sz w:val="24"/>
          <w:szCs w:val="24"/>
        </w:rPr>
      </w:pPr>
      <w:r>
        <w:rPr>
          <w:rFonts w:ascii="Times New Roman" w:hAnsi="Times New Roman" w:cs="Times New Roman"/>
          <w:sz w:val="24"/>
          <w:szCs w:val="24"/>
        </w:rPr>
        <w:tab/>
      </w:r>
      <w:r w:rsidR="001970F4">
        <w:rPr>
          <w:rFonts w:ascii="Times New Roman" w:hAnsi="Times New Roman" w:cs="Times New Roman"/>
          <w:sz w:val="24"/>
          <w:szCs w:val="24"/>
        </w:rPr>
        <w:t xml:space="preserve">In both Saudi Arabia and New Zealand, several agencies showed outstanding efforts in fighting the battle against the COVID-19 pandemic. One such agency was the World Health Organization. The organization played a vital role in sharing information and technical know-how throughout the Covid-19 pandemic. </w:t>
      </w:r>
      <w:r w:rsidR="002B28D0">
        <w:rPr>
          <w:rFonts w:ascii="Times New Roman" w:hAnsi="Times New Roman" w:cs="Times New Roman"/>
          <w:sz w:val="24"/>
          <w:szCs w:val="24"/>
        </w:rPr>
        <w:t>For instance, it provided reliable information thereby eliminating the myths that people held concerning the pandemic. It also helped to ensure that important tools were delivered to the frontline workers to protect them. Such tools included personal protective equipment</w:t>
      </w:r>
      <w:r w:rsidR="00401C3A">
        <w:rPr>
          <w:rFonts w:ascii="Times New Roman" w:hAnsi="Times New Roman" w:cs="Times New Roman"/>
          <w:sz w:val="24"/>
          <w:szCs w:val="24"/>
        </w:rPr>
        <w:t>. The WHO also took the initiative to teach and mobilize health care workers. In both countries, teaching was done online</w:t>
      </w:r>
      <w:r w:rsidR="00AB03BC" w:rsidRPr="00AB03BC">
        <w:rPr>
          <w:rFonts w:ascii="Times New Roman" w:hAnsi="Times New Roman" w:cs="Times New Roman"/>
          <w:color w:val="222222"/>
          <w:sz w:val="24"/>
          <w:szCs w:val="24"/>
          <w:shd w:val="clear" w:color="auto" w:fill="FFFFFF"/>
        </w:rPr>
        <w:t xml:space="preserve"> </w:t>
      </w:r>
      <w:bookmarkStart w:id="2" w:name="_Hlk68323178"/>
      <w:r w:rsidR="00AB03BC">
        <w:rPr>
          <w:rFonts w:ascii="Times New Roman" w:hAnsi="Times New Roman" w:cs="Times New Roman"/>
          <w:color w:val="222222"/>
          <w:sz w:val="24"/>
          <w:szCs w:val="24"/>
          <w:shd w:val="clear" w:color="auto" w:fill="FFFFFF"/>
        </w:rPr>
        <w:t>(</w:t>
      </w:r>
      <w:r w:rsidR="00AB03BC" w:rsidRPr="00034380">
        <w:rPr>
          <w:rFonts w:ascii="Times New Roman" w:hAnsi="Times New Roman" w:cs="Times New Roman"/>
          <w:color w:val="222222"/>
          <w:sz w:val="24"/>
          <w:szCs w:val="24"/>
          <w:shd w:val="clear" w:color="auto" w:fill="FFFFFF"/>
        </w:rPr>
        <w:t>Binnicker,</w:t>
      </w:r>
      <w:r w:rsidR="00AB03BC">
        <w:rPr>
          <w:rFonts w:ascii="Times New Roman" w:hAnsi="Times New Roman" w:cs="Times New Roman"/>
          <w:color w:val="222222"/>
          <w:sz w:val="24"/>
          <w:szCs w:val="24"/>
          <w:shd w:val="clear" w:color="auto" w:fill="FFFFFF"/>
        </w:rPr>
        <w:t xml:space="preserve"> </w:t>
      </w:r>
      <w:r w:rsidR="00AB03BC" w:rsidRPr="00034380">
        <w:rPr>
          <w:rFonts w:ascii="Times New Roman" w:hAnsi="Times New Roman" w:cs="Times New Roman"/>
          <w:color w:val="222222"/>
          <w:sz w:val="24"/>
          <w:szCs w:val="24"/>
          <w:shd w:val="clear" w:color="auto" w:fill="FFFFFF"/>
        </w:rPr>
        <w:t>2020)</w:t>
      </w:r>
      <w:bookmarkEnd w:id="2"/>
      <w:r w:rsidR="00401C3A">
        <w:rPr>
          <w:rFonts w:ascii="Times New Roman" w:hAnsi="Times New Roman" w:cs="Times New Roman"/>
          <w:sz w:val="24"/>
          <w:szCs w:val="24"/>
        </w:rPr>
        <w:t xml:space="preserve">. </w:t>
      </w:r>
    </w:p>
    <w:p w14:paraId="3156EF16" w14:textId="6443094F" w:rsidR="00401C3A" w:rsidRDefault="00F77250" w:rsidP="007F38F4">
      <w:pPr>
        <w:spacing w:line="480" w:lineRule="auto"/>
        <w:rPr>
          <w:rFonts w:ascii="Times New Roman" w:hAnsi="Times New Roman" w:cs="Times New Roman"/>
          <w:sz w:val="24"/>
          <w:szCs w:val="24"/>
        </w:rPr>
      </w:pPr>
      <w:r>
        <w:rPr>
          <w:rFonts w:ascii="Times New Roman" w:hAnsi="Times New Roman" w:cs="Times New Roman"/>
          <w:sz w:val="24"/>
          <w:szCs w:val="24"/>
        </w:rPr>
        <w:tab/>
        <w:t>Also, governments in both cases played a very important role. Both the national and the local governments were responsible for the implementation of the directives whose intention was to enforce physical distancing, stimulation of the economy, and</w:t>
      </w:r>
      <w:r>
        <w:rPr>
          <w:rFonts w:ascii="Times New Roman" w:hAnsi="Times New Roman" w:cs="Times New Roman"/>
          <w:sz w:val="24"/>
          <w:szCs w:val="24"/>
        </w:rPr>
        <w:t xml:space="preserve"> addressing the shortages of the medics. Without the governments, it would be harder for the citizens </w:t>
      </w:r>
      <w:r w:rsidR="00344583">
        <w:rPr>
          <w:rFonts w:ascii="Times New Roman" w:hAnsi="Times New Roman" w:cs="Times New Roman"/>
          <w:sz w:val="24"/>
          <w:szCs w:val="24"/>
        </w:rPr>
        <w:t xml:space="preserve">to observe the laid down measures. The government’s task was to ensure that the guidelines were followed for the safety </w:t>
      </w:r>
      <w:r w:rsidR="00344583">
        <w:rPr>
          <w:rFonts w:ascii="Times New Roman" w:hAnsi="Times New Roman" w:cs="Times New Roman"/>
          <w:sz w:val="24"/>
          <w:szCs w:val="24"/>
        </w:rPr>
        <w:lastRenderedPageBreak/>
        <w:t>of all individuals to be guaranteed. Healthcare workers</w:t>
      </w:r>
      <w:r w:rsidR="00580FA5">
        <w:rPr>
          <w:rFonts w:ascii="Times New Roman" w:hAnsi="Times New Roman" w:cs="Times New Roman"/>
          <w:sz w:val="24"/>
          <w:szCs w:val="24"/>
        </w:rPr>
        <w:t xml:space="preserve"> were</w:t>
      </w:r>
      <w:r w:rsidR="00344583">
        <w:rPr>
          <w:rFonts w:ascii="Times New Roman" w:hAnsi="Times New Roman" w:cs="Times New Roman"/>
          <w:sz w:val="24"/>
          <w:szCs w:val="24"/>
        </w:rPr>
        <w:t xml:space="preserve"> als</w:t>
      </w:r>
      <w:r w:rsidR="00580FA5">
        <w:rPr>
          <w:rFonts w:ascii="Times New Roman" w:hAnsi="Times New Roman" w:cs="Times New Roman"/>
          <w:sz w:val="24"/>
          <w:szCs w:val="24"/>
        </w:rPr>
        <w:t xml:space="preserve">o agents in the fight against the pandemic. They risked their lives to take care of Covid-19 patients. They faced mental stress and others succumbed to death in the process of taking care of the patients after contracting the disease.  </w:t>
      </w:r>
      <w:r>
        <w:rPr>
          <w:rFonts w:ascii="Times New Roman" w:hAnsi="Times New Roman" w:cs="Times New Roman"/>
          <w:sz w:val="24"/>
          <w:szCs w:val="24"/>
        </w:rPr>
        <w:t xml:space="preserve"> </w:t>
      </w:r>
      <w:r w:rsidR="005C64F3">
        <w:rPr>
          <w:rFonts w:ascii="Times New Roman" w:hAnsi="Times New Roman" w:cs="Times New Roman"/>
          <w:sz w:val="24"/>
          <w:szCs w:val="24"/>
        </w:rPr>
        <w:t>These agencies worked for hand in hand for their strategies to work out. For example, whereas the WHO guided the countries on the measures, it was the responsibility of the government to enforce them</w:t>
      </w:r>
      <w:r w:rsidR="00AB03BC">
        <w:rPr>
          <w:rFonts w:ascii="Times New Roman" w:hAnsi="Times New Roman" w:cs="Times New Roman"/>
          <w:sz w:val="24"/>
          <w:szCs w:val="24"/>
        </w:rPr>
        <w:t xml:space="preserve"> </w:t>
      </w:r>
      <w:r w:rsidR="00AB03BC">
        <w:rPr>
          <w:rFonts w:ascii="Times New Roman" w:hAnsi="Times New Roman" w:cs="Times New Roman"/>
          <w:color w:val="222222"/>
          <w:sz w:val="24"/>
          <w:szCs w:val="24"/>
          <w:shd w:val="clear" w:color="auto" w:fill="FFFFFF"/>
        </w:rPr>
        <w:t>(</w:t>
      </w:r>
      <w:r w:rsidR="00AB03BC" w:rsidRPr="00034380">
        <w:rPr>
          <w:rFonts w:ascii="Times New Roman" w:hAnsi="Times New Roman" w:cs="Times New Roman"/>
          <w:color w:val="222222"/>
          <w:sz w:val="24"/>
          <w:szCs w:val="24"/>
          <w:shd w:val="clear" w:color="auto" w:fill="FFFFFF"/>
        </w:rPr>
        <w:t>Binnicker,</w:t>
      </w:r>
      <w:r w:rsidR="00AB03BC">
        <w:rPr>
          <w:rFonts w:ascii="Times New Roman" w:hAnsi="Times New Roman" w:cs="Times New Roman"/>
          <w:color w:val="222222"/>
          <w:sz w:val="24"/>
          <w:szCs w:val="24"/>
          <w:shd w:val="clear" w:color="auto" w:fill="FFFFFF"/>
        </w:rPr>
        <w:t xml:space="preserve"> </w:t>
      </w:r>
      <w:r w:rsidR="00AB03BC" w:rsidRPr="00034380">
        <w:rPr>
          <w:rFonts w:ascii="Times New Roman" w:hAnsi="Times New Roman" w:cs="Times New Roman"/>
          <w:color w:val="222222"/>
          <w:sz w:val="24"/>
          <w:szCs w:val="24"/>
          <w:shd w:val="clear" w:color="auto" w:fill="FFFFFF"/>
        </w:rPr>
        <w:t>2020)</w:t>
      </w:r>
      <w:r w:rsidR="00AB03BC">
        <w:rPr>
          <w:rFonts w:ascii="Times New Roman" w:hAnsi="Times New Roman" w:cs="Times New Roman"/>
          <w:color w:val="222222"/>
          <w:sz w:val="24"/>
          <w:szCs w:val="24"/>
          <w:shd w:val="clear" w:color="auto" w:fill="FFFFFF"/>
        </w:rPr>
        <w:t>.</w:t>
      </w:r>
      <w:r w:rsidR="005C64F3">
        <w:rPr>
          <w:rFonts w:ascii="Times New Roman" w:hAnsi="Times New Roman" w:cs="Times New Roman"/>
          <w:sz w:val="24"/>
          <w:szCs w:val="24"/>
        </w:rPr>
        <w:t xml:space="preserve"> </w:t>
      </w:r>
    </w:p>
    <w:p w14:paraId="10A8B91A" w14:textId="588F7B02" w:rsidR="00580FA5" w:rsidRDefault="00F77250" w:rsidP="00580FA5">
      <w:pPr>
        <w:spacing w:line="480" w:lineRule="auto"/>
        <w:jc w:val="center"/>
        <w:rPr>
          <w:rFonts w:ascii="Times New Roman" w:hAnsi="Times New Roman" w:cs="Times New Roman"/>
          <w:sz w:val="24"/>
          <w:szCs w:val="24"/>
        </w:rPr>
      </w:pPr>
      <w:r w:rsidRPr="00580FA5">
        <w:rPr>
          <w:rFonts w:ascii="Times New Roman" w:hAnsi="Times New Roman" w:cs="Times New Roman"/>
          <w:b/>
          <w:bCs/>
          <w:sz w:val="24"/>
          <w:szCs w:val="24"/>
        </w:rPr>
        <w:t>Effectiveness of the Response</w:t>
      </w:r>
    </w:p>
    <w:p w14:paraId="3124C4DB" w14:textId="5462CCF6" w:rsidR="005C64F3" w:rsidRDefault="00F77250" w:rsidP="00580FA5">
      <w:pPr>
        <w:spacing w:line="480" w:lineRule="auto"/>
        <w:rPr>
          <w:rFonts w:ascii="Times New Roman" w:hAnsi="Times New Roman" w:cs="Times New Roman"/>
          <w:sz w:val="24"/>
          <w:szCs w:val="24"/>
        </w:rPr>
      </w:pPr>
      <w:r>
        <w:rPr>
          <w:rFonts w:ascii="Times New Roman" w:hAnsi="Times New Roman" w:cs="Times New Roman"/>
          <w:sz w:val="24"/>
          <w:szCs w:val="24"/>
        </w:rPr>
        <w:tab/>
      </w:r>
      <w:r w:rsidR="00AB03BC">
        <w:rPr>
          <w:rFonts w:ascii="Times New Roman" w:hAnsi="Times New Roman" w:cs="Times New Roman"/>
          <w:sz w:val="24"/>
          <w:szCs w:val="24"/>
        </w:rPr>
        <w:t xml:space="preserve">According to </w:t>
      </w:r>
      <w:bookmarkStart w:id="3" w:name="_Hlk68323351"/>
      <w:r w:rsidR="00AB03BC" w:rsidRPr="00034380">
        <w:rPr>
          <w:rFonts w:ascii="Times New Roman" w:hAnsi="Times New Roman" w:cs="Times New Roman"/>
          <w:color w:val="222222"/>
          <w:sz w:val="24"/>
          <w:szCs w:val="24"/>
          <w:shd w:val="clear" w:color="auto" w:fill="FFFFFF"/>
        </w:rPr>
        <w:t>Baker</w:t>
      </w:r>
      <w:r w:rsidR="00AB03BC">
        <w:rPr>
          <w:rFonts w:ascii="Times New Roman" w:hAnsi="Times New Roman" w:cs="Times New Roman"/>
          <w:color w:val="222222"/>
          <w:sz w:val="24"/>
          <w:szCs w:val="24"/>
          <w:shd w:val="clear" w:color="auto" w:fill="FFFFFF"/>
        </w:rPr>
        <w:t>, et al., (</w:t>
      </w:r>
      <w:r w:rsidR="00AB03BC" w:rsidRPr="00034380">
        <w:rPr>
          <w:rFonts w:ascii="Times New Roman" w:hAnsi="Times New Roman" w:cs="Times New Roman"/>
          <w:color w:val="222222"/>
          <w:sz w:val="24"/>
          <w:szCs w:val="24"/>
          <w:shd w:val="clear" w:color="auto" w:fill="FFFFFF"/>
        </w:rPr>
        <w:t>2020)</w:t>
      </w:r>
      <w:r w:rsidR="00AB03BC">
        <w:rPr>
          <w:rFonts w:ascii="Times New Roman" w:hAnsi="Times New Roman" w:cs="Times New Roman"/>
          <w:color w:val="222222"/>
          <w:sz w:val="24"/>
          <w:szCs w:val="24"/>
          <w:shd w:val="clear" w:color="auto" w:fill="FFFFFF"/>
        </w:rPr>
        <w:t>,</w:t>
      </w:r>
      <w:r w:rsidR="00AB03BC" w:rsidRPr="00034380">
        <w:rPr>
          <w:rFonts w:ascii="Times New Roman" w:hAnsi="Times New Roman" w:cs="Times New Roman"/>
          <w:color w:val="222222"/>
          <w:sz w:val="24"/>
          <w:szCs w:val="24"/>
          <w:shd w:val="clear" w:color="auto" w:fill="FFFFFF"/>
        </w:rPr>
        <w:t xml:space="preserve"> </w:t>
      </w:r>
      <w:bookmarkEnd w:id="3"/>
      <w:r w:rsidR="00AB03BC">
        <w:rPr>
          <w:rFonts w:ascii="Times New Roman" w:hAnsi="Times New Roman" w:cs="Times New Roman"/>
          <w:sz w:val="24"/>
          <w:szCs w:val="24"/>
        </w:rPr>
        <w:t>o</w:t>
      </w:r>
      <w:r>
        <w:rPr>
          <w:rFonts w:ascii="Times New Roman" w:hAnsi="Times New Roman" w:cs="Times New Roman"/>
          <w:sz w:val="24"/>
          <w:szCs w:val="24"/>
        </w:rPr>
        <w:t>n 8</w:t>
      </w:r>
      <w:r w:rsidRPr="00662F93">
        <w:rPr>
          <w:rFonts w:ascii="Times New Roman" w:hAnsi="Times New Roman" w:cs="Times New Roman"/>
          <w:sz w:val="24"/>
          <w:szCs w:val="24"/>
          <w:vertAlign w:val="superscript"/>
        </w:rPr>
        <w:t>th</w:t>
      </w:r>
      <w:r>
        <w:rPr>
          <w:rFonts w:ascii="Times New Roman" w:hAnsi="Times New Roman" w:cs="Times New Roman"/>
          <w:sz w:val="24"/>
          <w:szCs w:val="24"/>
        </w:rPr>
        <w:t xml:space="preserve"> June 2020, New Zealand announced that the country's last person who had been confirmed to be having Covid-19 had recovered from the virus. It was thus evident that measures are undertaken such as physical distancing, a large number of te</w:t>
      </w:r>
      <w:r>
        <w:rPr>
          <w:rFonts w:ascii="Times New Roman" w:hAnsi="Times New Roman" w:cs="Times New Roman"/>
          <w:sz w:val="24"/>
          <w:szCs w:val="24"/>
        </w:rPr>
        <w:t>sting, as well as contact-tracing, had effectively worked for the country. This achievement may be considered extra-ordinary in the health sector because the citizens responded positively towards the directives given by the agencies. Despite this achieveme</w:t>
      </w:r>
      <w:r>
        <w:rPr>
          <w:rFonts w:ascii="Times New Roman" w:hAnsi="Times New Roman" w:cs="Times New Roman"/>
          <w:sz w:val="24"/>
          <w:szCs w:val="24"/>
        </w:rPr>
        <w:t>nt, there is an area that the country ought to have improved. After the country was declared Covid-19</w:t>
      </w:r>
      <w:r w:rsidR="00246183">
        <w:rPr>
          <w:rFonts w:ascii="Times New Roman" w:hAnsi="Times New Roman" w:cs="Times New Roman"/>
          <w:sz w:val="24"/>
          <w:szCs w:val="24"/>
        </w:rPr>
        <w:t xml:space="preserve">-free, several more cases were reported afterward. This means that an assumption had been made that everybody in the country. In the future, the country should confirm the defeat of the pandemic through testing massively. </w:t>
      </w:r>
    </w:p>
    <w:p w14:paraId="48E8315E" w14:textId="1AB3A495" w:rsidR="00246183" w:rsidRDefault="00F77250" w:rsidP="00580FA5">
      <w:pPr>
        <w:spacing w:line="480" w:lineRule="auto"/>
        <w:rPr>
          <w:rFonts w:ascii="Times New Roman" w:hAnsi="Times New Roman" w:cs="Times New Roman"/>
          <w:sz w:val="24"/>
          <w:szCs w:val="24"/>
        </w:rPr>
      </w:pPr>
      <w:r>
        <w:rPr>
          <w:rFonts w:ascii="Times New Roman" w:hAnsi="Times New Roman" w:cs="Times New Roman"/>
          <w:sz w:val="24"/>
          <w:szCs w:val="24"/>
        </w:rPr>
        <w:tab/>
      </w:r>
      <w:r w:rsidR="00165387">
        <w:rPr>
          <w:rFonts w:ascii="Times New Roman" w:hAnsi="Times New Roman" w:cs="Times New Roman"/>
          <w:sz w:val="24"/>
          <w:szCs w:val="24"/>
        </w:rPr>
        <w:t>Likewise, in Saudi Arabia, people responded positively to the requirements of WHO in an effort of containing the disease. They disregarded the myths communicated through social media platforms. This helped in having a deeper understanding of the disease. Consequently, the citizens were able to curb the spread. They also obeyed other measures such as social distan</w:t>
      </w:r>
      <w:r w:rsidR="00AF2E4A">
        <w:rPr>
          <w:rFonts w:ascii="Times New Roman" w:hAnsi="Times New Roman" w:cs="Times New Roman"/>
          <w:sz w:val="24"/>
          <w:szCs w:val="24"/>
        </w:rPr>
        <w:t xml:space="preserve">cing. </w:t>
      </w:r>
      <w:r w:rsidR="00AB49DB">
        <w:rPr>
          <w:rFonts w:ascii="Times New Roman" w:hAnsi="Times New Roman" w:cs="Times New Roman"/>
          <w:sz w:val="24"/>
          <w:szCs w:val="24"/>
        </w:rPr>
        <w:t xml:space="preserve">However, if such an outbreak occurs again in the future, the country should be fast at reacting </w:t>
      </w:r>
      <w:r w:rsidR="00AB49DB">
        <w:rPr>
          <w:rFonts w:ascii="Times New Roman" w:hAnsi="Times New Roman" w:cs="Times New Roman"/>
          <w:sz w:val="24"/>
          <w:szCs w:val="24"/>
        </w:rPr>
        <w:lastRenderedPageBreak/>
        <w:t>more than it did. They should enforce the measures as early as the first case is identified</w:t>
      </w:r>
      <w:r w:rsidR="00AB03BC" w:rsidRPr="00AB03BC">
        <w:rPr>
          <w:rFonts w:ascii="Times New Roman" w:hAnsi="Times New Roman" w:cs="Times New Roman"/>
          <w:color w:val="222222"/>
          <w:sz w:val="24"/>
          <w:szCs w:val="24"/>
          <w:shd w:val="clear" w:color="auto" w:fill="FFFFFF"/>
        </w:rPr>
        <w:t xml:space="preserve"> </w:t>
      </w:r>
      <w:r w:rsidR="00AB03BC">
        <w:rPr>
          <w:rFonts w:ascii="Times New Roman" w:hAnsi="Times New Roman" w:cs="Times New Roman"/>
          <w:color w:val="222222"/>
          <w:sz w:val="24"/>
          <w:szCs w:val="24"/>
          <w:shd w:val="clear" w:color="auto" w:fill="FFFFFF"/>
        </w:rPr>
        <w:t>(</w:t>
      </w:r>
      <w:r w:rsidR="00AB03BC" w:rsidRPr="00034380">
        <w:rPr>
          <w:rFonts w:ascii="Times New Roman" w:hAnsi="Times New Roman" w:cs="Times New Roman"/>
          <w:color w:val="222222"/>
          <w:sz w:val="24"/>
          <w:szCs w:val="24"/>
          <w:shd w:val="clear" w:color="auto" w:fill="FFFFFF"/>
        </w:rPr>
        <w:t>Baker</w:t>
      </w:r>
      <w:r w:rsidR="00AB03BC">
        <w:rPr>
          <w:rFonts w:ascii="Times New Roman" w:hAnsi="Times New Roman" w:cs="Times New Roman"/>
          <w:color w:val="222222"/>
          <w:sz w:val="24"/>
          <w:szCs w:val="24"/>
          <w:shd w:val="clear" w:color="auto" w:fill="FFFFFF"/>
        </w:rPr>
        <w:t xml:space="preserve">, et al., </w:t>
      </w:r>
      <w:r w:rsidR="00AB03BC" w:rsidRPr="00034380">
        <w:rPr>
          <w:rFonts w:ascii="Times New Roman" w:hAnsi="Times New Roman" w:cs="Times New Roman"/>
          <w:color w:val="222222"/>
          <w:sz w:val="24"/>
          <w:szCs w:val="24"/>
          <w:shd w:val="clear" w:color="auto" w:fill="FFFFFF"/>
        </w:rPr>
        <w:t>2020)</w:t>
      </w:r>
      <w:r w:rsidR="00AB03BC">
        <w:rPr>
          <w:rFonts w:ascii="Times New Roman" w:hAnsi="Times New Roman" w:cs="Times New Roman"/>
          <w:color w:val="222222"/>
          <w:sz w:val="24"/>
          <w:szCs w:val="24"/>
          <w:shd w:val="clear" w:color="auto" w:fill="FFFFFF"/>
        </w:rPr>
        <w:t>.</w:t>
      </w:r>
      <w:r w:rsidR="00AB49DB">
        <w:rPr>
          <w:rFonts w:ascii="Times New Roman" w:hAnsi="Times New Roman" w:cs="Times New Roman"/>
          <w:sz w:val="24"/>
          <w:szCs w:val="24"/>
        </w:rPr>
        <w:t xml:space="preserve"> </w:t>
      </w:r>
    </w:p>
    <w:p w14:paraId="009150B1" w14:textId="0A1B9241" w:rsidR="00AB49DB" w:rsidRDefault="00F77250" w:rsidP="00AB49DB">
      <w:pPr>
        <w:spacing w:line="480" w:lineRule="auto"/>
        <w:jc w:val="center"/>
        <w:rPr>
          <w:rFonts w:ascii="Times New Roman" w:hAnsi="Times New Roman" w:cs="Times New Roman"/>
          <w:sz w:val="24"/>
          <w:szCs w:val="24"/>
        </w:rPr>
      </w:pPr>
      <w:r w:rsidRPr="00AB49DB">
        <w:rPr>
          <w:rFonts w:ascii="Times New Roman" w:hAnsi="Times New Roman" w:cs="Times New Roman"/>
          <w:b/>
          <w:bCs/>
          <w:sz w:val="24"/>
          <w:szCs w:val="24"/>
        </w:rPr>
        <w:t xml:space="preserve">Resources </w:t>
      </w:r>
      <w:r>
        <w:rPr>
          <w:rFonts w:ascii="Times New Roman" w:hAnsi="Times New Roman" w:cs="Times New Roman"/>
          <w:b/>
          <w:bCs/>
          <w:sz w:val="24"/>
          <w:szCs w:val="24"/>
        </w:rPr>
        <w:t>t</w:t>
      </w:r>
      <w:r w:rsidRPr="00AB49DB">
        <w:rPr>
          <w:rFonts w:ascii="Times New Roman" w:hAnsi="Times New Roman" w:cs="Times New Roman"/>
          <w:b/>
          <w:bCs/>
          <w:sz w:val="24"/>
          <w:szCs w:val="24"/>
        </w:rPr>
        <w:t xml:space="preserve">hat Countries Should Have to </w:t>
      </w:r>
      <w:r>
        <w:rPr>
          <w:rFonts w:ascii="Times New Roman" w:hAnsi="Times New Roman" w:cs="Times New Roman"/>
          <w:b/>
          <w:bCs/>
          <w:sz w:val="24"/>
          <w:szCs w:val="24"/>
        </w:rPr>
        <w:t xml:space="preserve">be </w:t>
      </w:r>
      <w:r w:rsidRPr="00AB49DB">
        <w:rPr>
          <w:rFonts w:ascii="Times New Roman" w:hAnsi="Times New Roman" w:cs="Times New Roman"/>
          <w:b/>
          <w:bCs/>
          <w:sz w:val="24"/>
          <w:szCs w:val="24"/>
        </w:rPr>
        <w:t>P</w:t>
      </w:r>
      <w:r w:rsidRPr="00AB49DB">
        <w:rPr>
          <w:rFonts w:ascii="Times New Roman" w:hAnsi="Times New Roman" w:cs="Times New Roman"/>
          <w:b/>
          <w:bCs/>
          <w:sz w:val="24"/>
          <w:szCs w:val="24"/>
        </w:rPr>
        <w:t>repare</w:t>
      </w:r>
      <w:r>
        <w:rPr>
          <w:rFonts w:ascii="Times New Roman" w:hAnsi="Times New Roman" w:cs="Times New Roman"/>
          <w:b/>
          <w:bCs/>
          <w:sz w:val="24"/>
          <w:szCs w:val="24"/>
        </w:rPr>
        <w:t>d</w:t>
      </w:r>
      <w:r w:rsidRPr="00AB49DB">
        <w:rPr>
          <w:rFonts w:ascii="Times New Roman" w:hAnsi="Times New Roman" w:cs="Times New Roman"/>
          <w:b/>
          <w:bCs/>
          <w:sz w:val="24"/>
          <w:szCs w:val="24"/>
        </w:rPr>
        <w:t xml:space="preserve"> for </w:t>
      </w:r>
      <w:r>
        <w:rPr>
          <w:rFonts w:ascii="Times New Roman" w:hAnsi="Times New Roman" w:cs="Times New Roman"/>
          <w:b/>
          <w:bCs/>
          <w:sz w:val="24"/>
          <w:szCs w:val="24"/>
        </w:rPr>
        <w:t>a</w:t>
      </w:r>
      <w:r w:rsidRPr="00AB49DB">
        <w:rPr>
          <w:rFonts w:ascii="Times New Roman" w:hAnsi="Times New Roman" w:cs="Times New Roman"/>
          <w:b/>
          <w:bCs/>
          <w:sz w:val="24"/>
          <w:szCs w:val="24"/>
        </w:rPr>
        <w:t xml:space="preserve"> Pandemic.</w:t>
      </w:r>
    </w:p>
    <w:p w14:paraId="5EC67146" w14:textId="4C5C6FA5" w:rsidR="00AB49DB" w:rsidRDefault="00F77250" w:rsidP="00AB49DB">
      <w:pPr>
        <w:spacing w:line="480" w:lineRule="auto"/>
        <w:rPr>
          <w:rFonts w:ascii="Times New Roman" w:hAnsi="Times New Roman" w:cs="Times New Roman"/>
          <w:sz w:val="24"/>
          <w:szCs w:val="24"/>
        </w:rPr>
      </w:pPr>
      <w:r>
        <w:rPr>
          <w:rFonts w:ascii="Times New Roman" w:hAnsi="Times New Roman" w:cs="Times New Roman"/>
          <w:sz w:val="24"/>
          <w:szCs w:val="24"/>
        </w:rPr>
        <w:tab/>
      </w:r>
      <w:r w:rsidR="00FC2E5B">
        <w:rPr>
          <w:rFonts w:ascii="Times New Roman" w:hAnsi="Times New Roman" w:cs="Times New Roman"/>
          <w:sz w:val="24"/>
          <w:szCs w:val="24"/>
        </w:rPr>
        <w:t xml:space="preserve">Ineffective handling of any future pandemic outbreak, there are resources that all countries of the world should ensure they have such as medical facilities. </w:t>
      </w:r>
      <w:r w:rsidR="007D6494">
        <w:rPr>
          <w:rFonts w:ascii="Times New Roman" w:hAnsi="Times New Roman" w:cs="Times New Roman"/>
          <w:sz w:val="24"/>
          <w:szCs w:val="24"/>
        </w:rPr>
        <w:t>These will provide both isolation centers as well as treatment rooms. From Covi-19's pandemic, it is clear that some patients are lacking beds as a result of the ones available filling up. Countries should invest heavily in the facilities and equip them adequately to be prepared for any future</w:t>
      </w:r>
      <w:r w:rsidR="00AB03BC" w:rsidRPr="00AB03BC">
        <w:rPr>
          <w:rFonts w:ascii="Times New Roman" w:hAnsi="Times New Roman" w:cs="Times New Roman"/>
          <w:color w:val="222222"/>
          <w:sz w:val="24"/>
          <w:szCs w:val="24"/>
          <w:shd w:val="clear" w:color="auto" w:fill="FFFFFF"/>
        </w:rPr>
        <w:t xml:space="preserve"> </w:t>
      </w:r>
      <w:bookmarkStart w:id="4" w:name="_Hlk68323454"/>
      <w:r w:rsidR="00AB03BC">
        <w:rPr>
          <w:rFonts w:ascii="Times New Roman" w:hAnsi="Times New Roman" w:cs="Times New Roman"/>
          <w:color w:val="222222"/>
          <w:sz w:val="24"/>
          <w:szCs w:val="24"/>
          <w:shd w:val="clear" w:color="auto" w:fill="FFFFFF"/>
        </w:rPr>
        <w:t>(</w:t>
      </w:r>
      <w:r w:rsidR="00AB03BC" w:rsidRPr="00034380">
        <w:rPr>
          <w:rFonts w:ascii="Times New Roman" w:hAnsi="Times New Roman" w:cs="Times New Roman"/>
          <w:color w:val="222222"/>
          <w:sz w:val="24"/>
          <w:szCs w:val="24"/>
          <w:shd w:val="clear" w:color="auto" w:fill="FFFFFF"/>
        </w:rPr>
        <w:t>Nisar</w:t>
      </w:r>
      <w:r w:rsidR="00AB03BC">
        <w:rPr>
          <w:rFonts w:ascii="Times New Roman" w:hAnsi="Times New Roman" w:cs="Times New Roman"/>
          <w:color w:val="222222"/>
          <w:sz w:val="24"/>
          <w:szCs w:val="24"/>
          <w:shd w:val="clear" w:color="auto" w:fill="FFFFFF"/>
        </w:rPr>
        <w:t>, 2021).</w:t>
      </w:r>
      <w:bookmarkEnd w:id="4"/>
    </w:p>
    <w:p w14:paraId="4A461031" w14:textId="1BF3F819" w:rsidR="00347F18" w:rsidRDefault="00F77250" w:rsidP="00AB49D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Human </w:t>
      </w:r>
      <w:r>
        <w:rPr>
          <w:rFonts w:ascii="Times New Roman" w:hAnsi="Times New Roman" w:cs="Times New Roman"/>
          <w:sz w:val="24"/>
          <w:szCs w:val="24"/>
        </w:rPr>
        <w:t xml:space="preserve">resource is also another one that governments in different countries should invest in. Staffing has been a big problem in the entire period of the pandemic. The few available healthcare workers are poorly remunerated especially in poor countries. As such, </w:t>
      </w:r>
      <w:r>
        <w:rPr>
          <w:rFonts w:ascii="Times New Roman" w:hAnsi="Times New Roman" w:cs="Times New Roman"/>
          <w:sz w:val="24"/>
          <w:szCs w:val="24"/>
        </w:rPr>
        <w:t>strikes have been evident in the middle of the crisis. There is, therefore, a need for the government to ensure that their welfare is well catered for. Countries should also invest adequately in science and research projects. Doctors should be trained on e</w:t>
      </w:r>
      <w:r>
        <w:rPr>
          <w:rFonts w:ascii="Times New Roman" w:hAnsi="Times New Roman" w:cs="Times New Roman"/>
          <w:sz w:val="24"/>
          <w:szCs w:val="24"/>
        </w:rPr>
        <w:t xml:space="preserve">ffective skills such that where an outbreak occurs, they can research on the outbreak and come up with scientific data which may be useful in either containing the virus or developing a vaccine the soonest possible. Where a vaccine may be developed within </w:t>
      </w:r>
      <w:r>
        <w:rPr>
          <w:rFonts w:ascii="Times New Roman" w:hAnsi="Times New Roman" w:cs="Times New Roman"/>
          <w:sz w:val="24"/>
          <w:szCs w:val="24"/>
        </w:rPr>
        <w:t>a short period, many negative effects will be avoided</w:t>
      </w:r>
      <w:r w:rsidR="00AF2E4A">
        <w:rPr>
          <w:rFonts w:ascii="Times New Roman" w:hAnsi="Times New Roman" w:cs="Times New Roman"/>
          <w:sz w:val="24"/>
          <w:szCs w:val="24"/>
        </w:rPr>
        <w:t xml:space="preserve"> </w:t>
      </w:r>
      <w:r w:rsidR="00AB03BC">
        <w:rPr>
          <w:rFonts w:ascii="Times New Roman" w:hAnsi="Times New Roman" w:cs="Times New Roman"/>
          <w:color w:val="222222"/>
          <w:sz w:val="24"/>
          <w:szCs w:val="24"/>
          <w:shd w:val="clear" w:color="auto" w:fill="FFFFFF"/>
        </w:rPr>
        <w:t>(</w:t>
      </w:r>
      <w:r w:rsidR="00AB03BC" w:rsidRPr="00034380">
        <w:rPr>
          <w:rFonts w:ascii="Times New Roman" w:hAnsi="Times New Roman" w:cs="Times New Roman"/>
          <w:color w:val="222222"/>
          <w:sz w:val="24"/>
          <w:szCs w:val="24"/>
          <w:shd w:val="clear" w:color="auto" w:fill="FFFFFF"/>
        </w:rPr>
        <w:t>Nisar</w:t>
      </w:r>
      <w:r w:rsidR="00AB03BC">
        <w:rPr>
          <w:rFonts w:ascii="Times New Roman" w:hAnsi="Times New Roman" w:cs="Times New Roman"/>
          <w:color w:val="222222"/>
          <w:sz w:val="24"/>
          <w:szCs w:val="24"/>
          <w:shd w:val="clear" w:color="auto" w:fill="FFFFFF"/>
        </w:rPr>
        <w:t>, 2021)</w:t>
      </w:r>
      <w:r>
        <w:rPr>
          <w:rFonts w:ascii="Times New Roman" w:hAnsi="Times New Roman" w:cs="Times New Roman"/>
          <w:sz w:val="24"/>
          <w:szCs w:val="24"/>
        </w:rPr>
        <w:t xml:space="preserve">. </w:t>
      </w:r>
    </w:p>
    <w:p w14:paraId="4473364C" w14:textId="00076B98" w:rsidR="00AF2E4A" w:rsidRDefault="00F77250" w:rsidP="00AB49DB">
      <w:pPr>
        <w:spacing w:line="480" w:lineRule="auto"/>
        <w:rPr>
          <w:rFonts w:ascii="Times New Roman" w:hAnsi="Times New Roman" w:cs="Times New Roman"/>
          <w:sz w:val="24"/>
          <w:szCs w:val="24"/>
        </w:rPr>
      </w:pPr>
      <w:r>
        <w:rPr>
          <w:rFonts w:ascii="Times New Roman" w:hAnsi="Times New Roman" w:cs="Times New Roman"/>
          <w:sz w:val="24"/>
          <w:szCs w:val="24"/>
        </w:rPr>
        <w:tab/>
        <w:t>In conclusion, the best cure for pandemics is the realization that it spikes from one point and spreads to a wider geographical region. If</w:t>
      </w:r>
      <w:r w:rsidR="0084442C">
        <w:rPr>
          <w:rFonts w:ascii="Times New Roman" w:hAnsi="Times New Roman" w:cs="Times New Roman"/>
          <w:sz w:val="24"/>
          <w:szCs w:val="24"/>
        </w:rPr>
        <w:t xml:space="preserve"> appropriate</w:t>
      </w:r>
      <w:r>
        <w:rPr>
          <w:rFonts w:ascii="Times New Roman" w:hAnsi="Times New Roman" w:cs="Times New Roman"/>
          <w:sz w:val="24"/>
          <w:szCs w:val="24"/>
        </w:rPr>
        <w:t xml:space="preserve"> measures and practices are carried</w:t>
      </w:r>
      <w:r>
        <w:rPr>
          <w:rFonts w:ascii="Times New Roman" w:hAnsi="Times New Roman" w:cs="Times New Roman"/>
          <w:sz w:val="24"/>
          <w:szCs w:val="24"/>
        </w:rPr>
        <w:t xml:space="preserve"> out, the pandemic may be arrested at the point of origin. This depends on the preparedness of all countries of the world because it is now a global region where people of different countries interact</w:t>
      </w:r>
      <w:r w:rsidR="0084442C">
        <w:rPr>
          <w:rFonts w:ascii="Times New Roman" w:hAnsi="Times New Roman" w:cs="Times New Roman"/>
          <w:sz w:val="24"/>
          <w:szCs w:val="24"/>
        </w:rPr>
        <w:t xml:space="preserve">. </w:t>
      </w:r>
      <w:r>
        <w:rPr>
          <w:rFonts w:ascii="Times New Roman" w:hAnsi="Times New Roman" w:cs="Times New Roman"/>
          <w:sz w:val="24"/>
          <w:szCs w:val="24"/>
        </w:rPr>
        <w:t>There should be unity among governments if this b</w:t>
      </w:r>
      <w:r w:rsidR="00ED54BC">
        <w:rPr>
          <w:rFonts w:ascii="Times New Roman" w:hAnsi="Times New Roman" w:cs="Times New Roman"/>
          <w:sz w:val="24"/>
          <w:szCs w:val="24"/>
        </w:rPr>
        <w:t>a</w:t>
      </w:r>
      <w:r>
        <w:rPr>
          <w:rFonts w:ascii="Times New Roman" w:hAnsi="Times New Roman" w:cs="Times New Roman"/>
          <w:sz w:val="24"/>
          <w:szCs w:val="24"/>
        </w:rPr>
        <w:t>ttle</w:t>
      </w:r>
      <w:r>
        <w:rPr>
          <w:rFonts w:ascii="Times New Roman" w:hAnsi="Times New Roman" w:cs="Times New Roman"/>
          <w:sz w:val="24"/>
          <w:szCs w:val="24"/>
        </w:rPr>
        <w:t xml:space="preserve"> is to be successful.</w:t>
      </w:r>
    </w:p>
    <w:p w14:paraId="695BABDC" w14:textId="6537968C" w:rsidR="00762383" w:rsidRDefault="00F77250" w:rsidP="0076238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097685B" w14:textId="2125CA31" w:rsidR="00ED54BC" w:rsidRDefault="00ED54BC" w:rsidP="00ED54BC">
      <w:pPr>
        <w:spacing w:line="480" w:lineRule="auto"/>
        <w:rPr>
          <w:rFonts w:ascii="Times New Roman" w:hAnsi="Times New Roman" w:cs="Times New Roman"/>
          <w:color w:val="222222"/>
          <w:sz w:val="24"/>
          <w:szCs w:val="24"/>
          <w:shd w:val="clear" w:color="auto" w:fill="FFFFFF"/>
        </w:rPr>
      </w:pPr>
      <w:bookmarkStart w:id="5" w:name="_Hlk68323268"/>
      <w:r w:rsidRPr="00034380">
        <w:rPr>
          <w:rFonts w:ascii="Times New Roman" w:hAnsi="Times New Roman" w:cs="Times New Roman"/>
          <w:color w:val="222222"/>
          <w:sz w:val="24"/>
          <w:szCs w:val="24"/>
          <w:shd w:val="clear" w:color="auto" w:fill="FFFFFF"/>
        </w:rPr>
        <w:t>Baker</w:t>
      </w:r>
      <w:r>
        <w:rPr>
          <w:rFonts w:ascii="Times New Roman" w:hAnsi="Times New Roman" w:cs="Times New Roman"/>
          <w:color w:val="222222"/>
          <w:sz w:val="24"/>
          <w:szCs w:val="24"/>
          <w:shd w:val="clear" w:color="auto" w:fill="FFFFFF"/>
        </w:rPr>
        <w:t xml:space="preserve"> </w:t>
      </w:r>
      <w:r w:rsidRPr="00034380">
        <w:rPr>
          <w:rFonts w:ascii="Times New Roman" w:hAnsi="Times New Roman" w:cs="Times New Roman"/>
          <w:color w:val="222222"/>
          <w:sz w:val="24"/>
          <w:szCs w:val="24"/>
          <w:shd w:val="clear" w:color="auto" w:fill="FFFFFF"/>
        </w:rPr>
        <w:t xml:space="preserve">G., Wilson, N., &amp; Anglemyer, A. (2020). </w:t>
      </w:r>
      <w:bookmarkEnd w:id="5"/>
      <w:r w:rsidRPr="00034380">
        <w:rPr>
          <w:rFonts w:ascii="Times New Roman" w:hAnsi="Times New Roman" w:cs="Times New Roman"/>
          <w:i/>
          <w:iCs/>
          <w:color w:val="222222"/>
          <w:sz w:val="24"/>
          <w:szCs w:val="24"/>
          <w:shd w:val="clear" w:color="auto" w:fill="FFFFFF"/>
        </w:rPr>
        <w:t xml:space="preserve">Successful Elimination of Covid-19 </w:t>
      </w:r>
      <w:r>
        <w:rPr>
          <w:rFonts w:ascii="Times New Roman" w:hAnsi="Times New Roman" w:cs="Times New Roman"/>
          <w:i/>
          <w:iCs/>
          <w:color w:val="222222"/>
          <w:sz w:val="24"/>
          <w:szCs w:val="24"/>
          <w:shd w:val="clear" w:color="auto" w:fill="FFFFFF"/>
        </w:rPr>
        <w:tab/>
      </w:r>
      <w:r w:rsidRPr="00034380">
        <w:rPr>
          <w:rFonts w:ascii="Times New Roman" w:hAnsi="Times New Roman" w:cs="Times New Roman"/>
          <w:i/>
          <w:iCs/>
          <w:color w:val="222222"/>
          <w:sz w:val="24"/>
          <w:szCs w:val="24"/>
          <w:shd w:val="clear" w:color="auto" w:fill="FFFFFF"/>
        </w:rPr>
        <w:t>Transmission in New Zealand. </w:t>
      </w:r>
      <w:r w:rsidRPr="00034380">
        <w:rPr>
          <w:rFonts w:ascii="Times New Roman" w:hAnsi="Times New Roman" w:cs="Times New Roman"/>
          <w:color w:val="222222"/>
          <w:sz w:val="24"/>
          <w:szCs w:val="24"/>
          <w:shd w:val="clear" w:color="auto" w:fill="FFFFFF"/>
        </w:rPr>
        <w:t>New England Journal of Medicine, 383(8), e56.</w:t>
      </w:r>
    </w:p>
    <w:p w14:paraId="41CA8075" w14:textId="5DC67520" w:rsidR="00ED54BC" w:rsidRDefault="00ED54BC" w:rsidP="00ED54BC">
      <w:pPr>
        <w:spacing w:line="480" w:lineRule="auto"/>
        <w:rPr>
          <w:rFonts w:ascii="Times New Roman" w:hAnsi="Times New Roman" w:cs="Times New Roman"/>
          <w:color w:val="222222"/>
          <w:sz w:val="24"/>
          <w:szCs w:val="24"/>
          <w:shd w:val="clear" w:color="auto" w:fill="FFFFFF"/>
        </w:rPr>
      </w:pPr>
      <w:bookmarkStart w:id="6" w:name="_Hlk68323135"/>
      <w:r w:rsidRPr="00034380">
        <w:rPr>
          <w:rFonts w:ascii="Times New Roman" w:hAnsi="Times New Roman" w:cs="Times New Roman"/>
          <w:color w:val="222222"/>
          <w:sz w:val="24"/>
          <w:szCs w:val="24"/>
          <w:shd w:val="clear" w:color="auto" w:fill="FFFFFF"/>
        </w:rPr>
        <w:t>Binnicker,</w:t>
      </w:r>
      <w:r>
        <w:rPr>
          <w:rFonts w:ascii="Times New Roman" w:hAnsi="Times New Roman" w:cs="Times New Roman"/>
          <w:color w:val="222222"/>
          <w:sz w:val="24"/>
          <w:szCs w:val="24"/>
          <w:shd w:val="clear" w:color="auto" w:fill="FFFFFF"/>
        </w:rPr>
        <w:t xml:space="preserve"> </w:t>
      </w:r>
      <w:r w:rsidRPr="00034380">
        <w:rPr>
          <w:rFonts w:ascii="Times New Roman" w:hAnsi="Times New Roman" w:cs="Times New Roman"/>
          <w:color w:val="222222"/>
          <w:sz w:val="24"/>
          <w:szCs w:val="24"/>
          <w:shd w:val="clear" w:color="auto" w:fill="FFFFFF"/>
        </w:rPr>
        <w:t xml:space="preserve">J. (2020). </w:t>
      </w:r>
      <w:bookmarkEnd w:id="6"/>
      <w:r w:rsidRPr="00034380">
        <w:rPr>
          <w:rFonts w:ascii="Times New Roman" w:hAnsi="Times New Roman" w:cs="Times New Roman"/>
          <w:i/>
          <w:iCs/>
          <w:color w:val="222222"/>
          <w:sz w:val="24"/>
          <w:szCs w:val="24"/>
          <w:shd w:val="clear" w:color="auto" w:fill="FFFFFF"/>
        </w:rPr>
        <w:t xml:space="preserve">The emergence of A Novel Coronavirus Disease (COVID-19) And the </w:t>
      </w:r>
      <w:r>
        <w:rPr>
          <w:rFonts w:ascii="Times New Roman" w:hAnsi="Times New Roman" w:cs="Times New Roman"/>
          <w:i/>
          <w:iCs/>
          <w:color w:val="222222"/>
          <w:sz w:val="24"/>
          <w:szCs w:val="24"/>
          <w:shd w:val="clear" w:color="auto" w:fill="FFFFFF"/>
        </w:rPr>
        <w:tab/>
      </w:r>
      <w:r w:rsidRPr="00034380">
        <w:rPr>
          <w:rFonts w:ascii="Times New Roman" w:hAnsi="Times New Roman" w:cs="Times New Roman"/>
          <w:i/>
          <w:iCs/>
          <w:color w:val="222222"/>
          <w:sz w:val="24"/>
          <w:szCs w:val="24"/>
          <w:shd w:val="clear" w:color="auto" w:fill="FFFFFF"/>
        </w:rPr>
        <w:t xml:space="preserve">Importance of Diagnostic Testing: Why Partnership Between Clinical Laboratories, </w:t>
      </w:r>
      <w:r>
        <w:rPr>
          <w:rFonts w:ascii="Times New Roman" w:hAnsi="Times New Roman" w:cs="Times New Roman"/>
          <w:i/>
          <w:iCs/>
          <w:color w:val="222222"/>
          <w:sz w:val="24"/>
          <w:szCs w:val="24"/>
          <w:shd w:val="clear" w:color="auto" w:fill="FFFFFF"/>
        </w:rPr>
        <w:tab/>
      </w:r>
      <w:r w:rsidRPr="00034380">
        <w:rPr>
          <w:rFonts w:ascii="Times New Roman" w:hAnsi="Times New Roman" w:cs="Times New Roman"/>
          <w:i/>
          <w:iCs/>
          <w:color w:val="222222"/>
          <w:sz w:val="24"/>
          <w:szCs w:val="24"/>
          <w:shd w:val="clear" w:color="auto" w:fill="FFFFFF"/>
        </w:rPr>
        <w:t>Public Health Agencies, And Industry Is Essential to Control the Outbreak</w:t>
      </w:r>
      <w:r w:rsidRPr="00034380">
        <w:rPr>
          <w:rFonts w:ascii="Times New Roman" w:hAnsi="Times New Roman" w:cs="Times New Roman"/>
          <w:color w:val="222222"/>
          <w:sz w:val="24"/>
          <w:szCs w:val="24"/>
          <w:shd w:val="clear" w:color="auto" w:fill="FFFFFF"/>
        </w:rPr>
        <w:t xml:space="preserve">. Clinical </w:t>
      </w:r>
      <w:r>
        <w:rPr>
          <w:rFonts w:ascii="Times New Roman" w:hAnsi="Times New Roman" w:cs="Times New Roman"/>
          <w:color w:val="222222"/>
          <w:sz w:val="24"/>
          <w:szCs w:val="24"/>
          <w:shd w:val="clear" w:color="auto" w:fill="FFFFFF"/>
        </w:rPr>
        <w:tab/>
      </w:r>
      <w:r w:rsidRPr="00034380">
        <w:rPr>
          <w:rFonts w:ascii="Times New Roman" w:hAnsi="Times New Roman" w:cs="Times New Roman"/>
          <w:color w:val="222222"/>
          <w:sz w:val="24"/>
          <w:szCs w:val="24"/>
          <w:shd w:val="clear" w:color="auto" w:fill="FFFFFF"/>
        </w:rPr>
        <w:t>chemistry, 66(5), 664-666.</w:t>
      </w:r>
    </w:p>
    <w:p w14:paraId="3B26D64D" w14:textId="65231734" w:rsidR="00ED54BC" w:rsidRDefault="00ED54BC" w:rsidP="00ED54BC">
      <w:pPr>
        <w:spacing w:line="480" w:lineRule="auto"/>
        <w:rPr>
          <w:rFonts w:ascii="Times New Roman" w:hAnsi="Times New Roman" w:cs="Times New Roman"/>
          <w:color w:val="222222"/>
          <w:sz w:val="24"/>
          <w:szCs w:val="24"/>
          <w:shd w:val="clear" w:color="auto" w:fill="FFFFFF"/>
        </w:rPr>
      </w:pPr>
      <w:bookmarkStart w:id="7" w:name="_Hlk68323026"/>
      <w:r w:rsidRPr="00034380">
        <w:rPr>
          <w:rFonts w:ascii="Times New Roman" w:hAnsi="Times New Roman" w:cs="Times New Roman"/>
          <w:color w:val="222222"/>
          <w:sz w:val="24"/>
          <w:szCs w:val="24"/>
          <w:shd w:val="clear" w:color="auto" w:fill="FFFFFF"/>
        </w:rPr>
        <w:t xml:space="preserve">Broer, I. (2020). </w:t>
      </w:r>
      <w:bookmarkEnd w:id="7"/>
      <w:r w:rsidRPr="00034380">
        <w:rPr>
          <w:rFonts w:ascii="Times New Roman" w:hAnsi="Times New Roman" w:cs="Times New Roman"/>
          <w:i/>
          <w:iCs/>
          <w:color w:val="222222"/>
          <w:sz w:val="24"/>
          <w:szCs w:val="24"/>
          <w:shd w:val="clear" w:color="auto" w:fill="FFFFFF"/>
        </w:rPr>
        <w:t xml:space="preserve">Rapid Reaction: Ethnographic Insights into The Science Media Center and Its </w:t>
      </w:r>
      <w:r>
        <w:rPr>
          <w:rFonts w:ascii="Times New Roman" w:hAnsi="Times New Roman" w:cs="Times New Roman"/>
          <w:i/>
          <w:iCs/>
          <w:color w:val="222222"/>
          <w:sz w:val="24"/>
          <w:szCs w:val="24"/>
          <w:shd w:val="clear" w:color="auto" w:fill="FFFFFF"/>
        </w:rPr>
        <w:tab/>
      </w:r>
      <w:r w:rsidRPr="00034380">
        <w:rPr>
          <w:rFonts w:ascii="Times New Roman" w:hAnsi="Times New Roman" w:cs="Times New Roman"/>
          <w:i/>
          <w:iCs/>
          <w:color w:val="222222"/>
          <w:sz w:val="24"/>
          <w:szCs w:val="24"/>
          <w:shd w:val="clear" w:color="auto" w:fill="FFFFFF"/>
        </w:rPr>
        <w:t>Response to the COVID-19 Outbreak</w:t>
      </w:r>
      <w:r w:rsidRPr="00034380">
        <w:rPr>
          <w:rFonts w:ascii="Times New Roman" w:hAnsi="Times New Roman" w:cs="Times New Roman"/>
          <w:color w:val="222222"/>
          <w:sz w:val="24"/>
          <w:szCs w:val="24"/>
          <w:shd w:val="clear" w:color="auto" w:fill="FFFFFF"/>
        </w:rPr>
        <w:t>. </w:t>
      </w:r>
      <w:r w:rsidRPr="00034380">
        <w:rPr>
          <w:rFonts w:ascii="Times New Roman" w:hAnsi="Times New Roman" w:cs="Times New Roman"/>
          <w:i/>
          <w:iCs/>
          <w:color w:val="222222"/>
          <w:sz w:val="24"/>
          <w:szCs w:val="24"/>
          <w:shd w:val="clear" w:color="auto" w:fill="FFFFFF"/>
        </w:rPr>
        <w:t>Journal of Science Communication</w:t>
      </w:r>
      <w:r w:rsidRPr="00034380">
        <w:rPr>
          <w:rFonts w:ascii="Times New Roman" w:hAnsi="Times New Roman" w:cs="Times New Roman"/>
          <w:color w:val="222222"/>
          <w:sz w:val="24"/>
          <w:szCs w:val="24"/>
          <w:shd w:val="clear" w:color="auto" w:fill="FFFFFF"/>
        </w:rPr>
        <w:t>, </w:t>
      </w:r>
      <w:r w:rsidRPr="00034380">
        <w:rPr>
          <w:rFonts w:ascii="Times New Roman" w:hAnsi="Times New Roman" w:cs="Times New Roman"/>
          <w:i/>
          <w:iCs/>
          <w:color w:val="222222"/>
          <w:sz w:val="24"/>
          <w:szCs w:val="24"/>
          <w:shd w:val="clear" w:color="auto" w:fill="FFFFFF"/>
        </w:rPr>
        <w:t>19</w:t>
      </w:r>
      <w:r w:rsidRPr="00034380">
        <w:rPr>
          <w:rFonts w:ascii="Times New Roman" w:hAnsi="Times New Roman" w:cs="Times New Roman"/>
          <w:color w:val="222222"/>
          <w:sz w:val="24"/>
          <w:szCs w:val="24"/>
          <w:shd w:val="clear" w:color="auto" w:fill="FFFFFF"/>
        </w:rPr>
        <w:t>(5), A08.</w:t>
      </w:r>
    </w:p>
    <w:p w14:paraId="4258DFAE" w14:textId="52083F5F" w:rsidR="00762383" w:rsidRPr="00034380" w:rsidRDefault="00F77250" w:rsidP="00762383">
      <w:pPr>
        <w:spacing w:line="480" w:lineRule="auto"/>
        <w:rPr>
          <w:rFonts w:ascii="Times New Roman" w:hAnsi="Times New Roman" w:cs="Times New Roman"/>
          <w:color w:val="222222"/>
          <w:sz w:val="24"/>
          <w:szCs w:val="24"/>
          <w:shd w:val="clear" w:color="auto" w:fill="FFFFFF"/>
        </w:rPr>
      </w:pPr>
      <w:bookmarkStart w:id="8" w:name="_Hlk68322909"/>
      <w:r w:rsidRPr="00034380">
        <w:rPr>
          <w:rFonts w:ascii="Times New Roman" w:hAnsi="Times New Roman" w:cs="Times New Roman"/>
          <w:color w:val="222222"/>
          <w:sz w:val="24"/>
          <w:szCs w:val="24"/>
          <w:shd w:val="clear" w:color="auto" w:fill="FFFFFF"/>
        </w:rPr>
        <w:t>Cohen</w:t>
      </w:r>
      <w:bookmarkEnd w:id="8"/>
      <w:r w:rsidRPr="00034380">
        <w:rPr>
          <w:rFonts w:ascii="Times New Roman" w:hAnsi="Times New Roman" w:cs="Times New Roman"/>
          <w:color w:val="222222"/>
          <w:sz w:val="24"/>
          <w:szCs w:val="24"/>
          <w:shd w:val="clear" w:color="auto" w:fill="FFFFFF"/>
        </w:rPr>
        <w:t>, P., Baber,</w:t>
      </w:r>
      <w:r w:rsidR="00034380">
        <w:rPr>
          <w:rFonts w:ascii="Times New Roman" w:hAnsi="Times New Roman" w:cs="Times New Roman"/>
          <w:color w:val="222222"/>
          <w:sz w:val="24"/>
          <w:szCs w:val="24"/>
          <w:shd w:val="clear" w:color="auto" w:fill="FFFFFF"/>
        </w:rPr>
        <w:t xml:space="preserve"> </w:t>
      </w:r>
      <w:r w:rsidRPr="00034380">
        <w:rPr>
          <w:rFonts w:ascii="Times New Roman" w:hAnsi="Times New Roman" w:cs="Times New Roman"/>
          <w:color w:val="222222"/>
          <w:sz w:val="24"/>
          <w:szCs w:val="24"/>
          <w:shd w:val="clear" w:color="auto" w:fill="FFFFFF"/>
        </w:rPr>
        <w:t xml:space="preserve">B., </w:t>
      </w:r>
      <w:r w:rsidR="00034380" w:rsidRPr="00034380">
        <w:rPr>
          <w:rFonts w:ascii="Times New Roman" w:hAnsi="Times New Roman" w:cs="Times New Roman"/>
          <w:color w:val="222222"/>
          <w:sz w:val="24"/>
          <w:szCs w:val="24"/>
          <w:shd w:val="clear" w:color="auto" w:fill="FFFFFF"/>
        </w:rPr>
        <w:t>Bohannan</w:t>
      </w:r>
      <w:r w:rsidRPr="00034380">
        <w:rPr>
          <w:rFonts w:ascii="Times New Roman" w:hAnsi="Times New Roman" w:cs="Times New Roman"/>
          <w:color w:val="222222"/>
          <w:sz w:val="24"/>
          <w:szCs w:val="24"/>
          <w:shd w:val="clear" w:color="auto" w:fill="FFFFFF"/>
        </w:rPr>
        <w:t>, A.,</w:t>
      </w:r>
      <w:r w:rsidR="00AB03BC">
        <w:rPr>
          <w:rFonts w:ascii="Times New Roman" w:hAnsi="Times New Roman" w:cs="Times New Roman"/>
          <w:color w:val="222222"/>
          <w:sz w:val="24"/>
          <w:szCs w:val="24"/>
          <w:shd w:val="clear" w:color="auto" w:fill="FFFFFF"/>
        </w:rPr>
        <w:t xml:space="preserve"> </w:t>
      </w:r>
      <w:r w:rsidRPr="00034380">
        <w:rPr>
          <w:rFonts w:ascii="Times New Roman" w:hAnsi="Times New Roman" w:cs="Times New Roman"/>
          <w:color w:val="222222"/>
          <w:sz w:val="24"/>
          <w:szCs w:val="24"/>
          <w:shd w:val="clear" w:color="auto" w:fill="FFFFFF"/>
        </w:rPr>
        <w:t>Chen, Y., Hooten, M.,</w:t>
      </w:r>
      <w:r w:rsidR="00034380">
        <w:rPr>
          <w:rFonts w:ascii="Times New Roman" w:hAnsi="Times New Roman" w:cs="Times New Roman"/>
          <w:color w:val="222222"/>
          <w:sz w:val="24"/>
          <w:szCs w:val="24"/>
          <w:shd w:val="clear" w:color="auto" w:fill="FFFFFF"/>
        </w:rPr>
        <w:t xml:space="preserve"> </w:t>
      </w:r>
      <w:r w:rsidRPr="00034380">
        <w:rPr>
          <w:rFonts w:ascii="Times New Roman" w:hAnsi="Times New Roman" w:cs="Times New Roman"/>
          <w:color w:val="222222"/>
          <w:sz w:val="24"/>
          <w:szCs w:val="24"/>
          <w:shd w:val="clear" w:color="auto" w:fill="FFFFFF"/>
        </w:rPr>
        <w:t xml:space="preserve">&amp; </w:t>
      </w:r>
      <w:r w:rsidR="00034380" w:rsidRPr="00034380">
        <w:rPr>
          <w:rFonts w:ascii="Times New Roman" w:hAnsi="Times New Roman" w:cs="Times New Roman"/>
          <w:color w:val="222222"/>
          <w:sz w:val="24"/>
          <w:szCs w:val="24"/>
          <w:shd w:val="clear" w:color="auto" w:fill="FFFFFF"/>
        </w:rPr>
        <w:t>Philips</w:t>
      </w:r>
      <w:r w:rsidRPr="00034380">
        <w:rPr>
          <w:rFonts w:ascii="Times New Roman" w:hAnsi="Times New Roman" w:cs="Times New Roman"/>
          <w:color w:val="222222"/>
          <w:sz w:val="24"/>
          <w:szCs w:val="24"/>
          <w:shd w:val="clear" w:color="auto" w:fill="FFFFFF"/>
        </w:rPr>
        <w:t xml:space="preserve">. </w:t>
      </w:r>
      <w:r w:rsidR="00034380">
        <w:rPr>
          <w:rFonts w:ascii="Times New Roman" w:hAnsi="Times New Roman" w:cs="Times New Roman"/>
          <w:color w:val="222222"/>
          <w:sz w:val="24"/>
          <w:szCs w:val="24"/>
          <w:shd w:val="clear" w:color="auto" w:fill="FFFFFF"/>
        </w:rPr>
        <w:t xml:space="preserve">R </w:t>
      </w:r>
      <w:r w:rsidRPr="00034380">
        <w:rPr>
          <w:rFonts w:ascii="Times New Roman" w:hAnsi="Times New Roman" w:cs="Times New Roman"/>
          <w:color w:val="222222"/>
          <w:sz w:val="24"/>
          <w:szCs w:val="24"/>
          <w:shd w:val="clear" w:color="auto" w:fill="FFFFFF"/>
        </w:rPr>
        <w:t>(2020).</w:t>
      </w:r>
      <w:r w:rsidR="00AB03BC">
        <w:rPr>
          <w:rFonts w:ascii="Times New Roman" w:hAnsi="Times New Roman" w:cs="Times New Roman"/>
          <w:color w:val="222222"/>
          <w:sz w:val="24"/>
          <w:szCs w:val="24"/>
          <w:shd w:val="clear" w:color="auto" w:fill="FFFFFF"/>
        </w:rPr>
        <w:t xml:space="preserve"> </w:t>
      </w:r>
      <w:r w:rsidRPr="00034380">
        <w:rPr>
          <w:rFonts w:ascii="Times New Roman" w:hAnsi="Times New Roman" w:cs="Times New Roman"/>
          <w:i/>
          <w:iCs/>
          <w:color w:val="222222"/>
          <w:sz w:val="24"/>
          <w:szCs w:val="24"/>
          <w:shd w:val="clear" w:color="auto" w:fill="FFFFFF"/>
        </w:rPr>
        <w:t xml:space="preserve">Pain </w:t>
      </w:r>
      <w:r w:rsidR="00AB03BC">
        <w:rPr>
          <w:rFonts w:ascii="Times New Roman" w:hAnsi="Times New Roman" w:cs="Times New Roman"/>
          <w:i/>
          <w:iCs/>
          <w:color w:val="222222"/>
          <w:sz w:val="24"/>
          <w:szCs w:val="24"/>
          <w:shd w:val="clear" w:color="auto" w:fill="FFFFFF"/>
        </w:rPr>
        <w:tab/>
      </w:r>
      <w:r w:rsidR="00034380" w:rsidRPr="00034380">
        <w:rPr>
          <w:rFonts w:ascii="Times New Roman" w:hAnsi="Times New Roman" w:cs="Times New Roman"/>
          <w:i/>
          <w:iCs/>
          <w:color w:val="222222"/>
          <w:sz w:val="24"/>
          <w:szCs w:val="24"/>
          <w:shd w:val="clear" w:color="auto" w:fill="FFFFFF"/>
        </w:rPr>
        <w:t xml:space="preserve">Management Best Practices from Multispecialty Organizations During The </w:t>
      </w:r>
      <w:r w:rsidRPr="00034380">
        <w:rPr>
          <w:rFonts w:ascii="Times New Roman" w:hAnsi="Times New Roman" w:cs="Times New Roman"/>
          <w:i/>
          <w:iCs/>
          <w:color w:val="222222"/>
          <w:sz w:val="24"/>
          <w:szCs w:val="24"/>
          <w:shd w:val="clear" w:color="auto" w:fill="FFFFFF"/>
        </w:rPr>
        <w:t>COVID</w:t>
      </w:r>
      <w:r w:rsidR="00034380" w:rsidRPr="00034380">
        <w:rPr>
          <w:rFonts w:ascii="Times New Roman" w:hAnsi="Times New Roman" w:cs="Times New Roman"/>
          <w:i/>
          <w:iCs/>
          <w:color w:val="222222"/>
          <w:sz w:val="24"/>
          <w:szCs w:val="24"/>
          <w:shd w:val="clear" w:color="auto" w:fill="FFFFFF"/>
        </w:rPr>
        <w:t>-</w:t>
      </w:r>
      <w:r w:rsidR="00034380">
        <w:rPr>
          <w:rFonts w:ascii="Times New Roman" w:hAnsi="Times New Roman" w:cs="Times New Roman"/>
          <w:i/>
          <w:iCs/>
          <w:color w:val="222222"/>
          <w:sz w:val="24"/>
          <w:szCs w:val="24"/>
          <w:shd w:val="clear" w:color="auto" w:fill="FFFFFF"/>
        </w:rPr>
        <w:tab/>
      </w:r>
      <w:r w:rsidR="00034380" w:rsidRPr="00034380">
        <w:rPr>
          <w:rFonts w:ascii="Times New Roman" w:hAnsi="Times New Roman" w:cs="Times New Roman"/>
          <w:i/>
          <w:iCs/>
          <w:color w:val="222222"/>
          <w:sz w:val="24"/>
          <w:szCs w:val="24"/>
          <w:shd w:val="clear" w:color="auto" w:fill="FFFFFF"/>
        </w:rPr>
        <w:t>19 Pandemic and Public Health Crises</w:t>
      </w:r>
      <w:r w:rsidRPr="00034380">
        <w:rPr>
          <w:rFonts w:ascii="Times New Roman" w:hAnsi="Times New Roman" w:cs="Times New Roman"/>
          <w:i/>
          <w:iCs/>
          <w:color w:val="222222"/>
          <w:sz w:val="24"/>
          <w:szCs w:val="24"/>
          <w:shd w:val="clear" w:color="auto" w:fill="FFFFFF"/>
        </w:rPr>
        <w:t>.</w:t>
      </w:r>
      <w:r w:rsidRPr="00034380">
        <w:rPr>
          <w:rFonts w:ascii="Times New Roman" w:hAnsi="Times New Roman" w:cs="Times New Roman"/>
          <w:color w:val="222222"/>
          <w:sz w:val="24"/>
          <w:szCs w:val="24"/>
          <w:shd w:val="clear" w:color="auto" w:fill="FFFFFF"/>
        </w:rPr>
        <w:t> Pain Medicine, 21(7), 1331-1346.</w:t>
      </w:r>
    </w:p>
    <w:p w14:paraId="07AE7286" w14:textId="40671A12" w:rsidR="00034380" w:rsidRPr="00034380" w:rsidRDefault="00F77250" w:rsidP="00762383">
      <w:pPr>
        <w:spacing w:line="480" w:lineRule="auto"/>
        <w:rPr>
          <w:rFonts w:ascii="Times New Roman" w:hAnsi="Times New Roman" w:cs="Times New Roman"/>
          <w:sz w:val="24"/>
          <w:szCs w:val="24"/>
        </w:rPr>
      </w:pPr>
      <w:bookmarkStart w:id="9" w:name="_Hlk68323401"/>
      <w:r w:rsidRPr="00034380">
        <w:rPr>
          <w:rFonts w:ascii="Times New Roman" w:hAnsi="Times New Roman" w:cs="Times New Roman"/>
          <w:color w:val="222222"/>
          <w:sz w:val="24"/>
          <w:szCs w:val="24"/>
          <w:shd w:val="clear" w:color="auto" w:fill="FFFFFF"/>
        </w:rPr>
        <w:t>Nisar</w:t>
      </w:r>
      <w:bookmarkEnd w:id="9"/>
      <w:r w:rsidRPr="00034380">
        <w:rPr>
          <w:rFonts w:ascii="Times New Roman" w:hAnsi="Times New Roman" w:cs="Times New Roman"/>
          <w:color w:val="222222"/>
          <w:sz w:val="24"/>
          <w:szCs w:val="24"/>
          <w:shd w:val="clear" w:color="auto" w:fill="FFFFFF"/>
        </w:rPr>
        <w:t xml:space="preserve">, Q. A., Haider, S., Ali, F., Naz, S., &amp; Ryu, K. (2021). </w:t>
      </w:r>
      <w:r w:rsidRPr="00034380">
        <w:rPr>
          <w:rFonts w:ascii="Times New Roman" w:hAnsi="Times New Roman" w:cs="Times New Roman"/>
          <w:i/>
          <w:iCs/>
          <w:color w:val="222222"/>
          <w:sz w:val="24"/>
          <w:szCs w:val="24"/>
          <w:shd w:val="clear" w:color="auto" w:fill="FFFFFF"/>
        </w:rPr>
        <w:t xml:space="preserve">Depletion of Psychological, </w:t>
      </w:r>
      <w:r>
        <w:rPr>
          <w:rFonts w:ascii="Times New Roman" w:hAnsi="Times New Roman" w:cs="Times New Roman"/>
          <w:i/>
          <w:iCs/>
          <w:color w:val="222222"/>
          <w:sz w:val="24"/>
          <w:szCs w:val="24"/>
          <w:shd w:val="clear" w:color="auto" w:fill="FFFFFF"/>
        </w:rPr>
        <w:tab/>
      </w:r>
      <w:r w:rsidRPr="00034380">
        <w:rPr>
          <w:rFonts w:ascii="Times New Roman" w:hAnsi="Times New Roman" w:cs="Times New Roman"/>
          <w:i/>
          <w:iCs/>
          <w:color w:val="222222"/>
          <w:sz w:val="24"/>
          <w:szCs w:val="24"/>
          <w:shd w:val="clear" w:color="auto" w:fill="FFFFFF"/>
        </w:rPr>
        <w:t xml:space="preserve">Financial, And Social Resources in The Hospitality Sector During the </w:t>
      </w:r>
      <w:r>
        <w:rPr>
          <w:rFonts w:ascii="Times New Roman" w:hAnsi="Times New Roman" w:cs="Times New Roman"/>
          <w:i/>
          <w:iCs/>
          <w:color w:val="222222"/>
          <w:sz w:val="24"/>
          <w:szCs w:val="24"/>
          <w:shd w:val="clear" w:color="auto" w:fill="FFFFFF"/>
        </w:rPr>
        <w:tab/>
      </w:r>
      <w:r w:rsidRPr="00034380">
        <w:rPr>
          <w:rFonts w:ascii="Times New Roman" w:hAnsi="Times New Roman" w:cs="Times New Roman"/>
          <w:i/>
          <w:iCs/>
          <w:color w:val="222222"/>
          <w:sz w:val="24"/>
          <w:szCs w:val="24"/>
          <w:shd w:val="clear" w:color="auto" w:fill="FFFFFF"/>
        </w:rPr>
        <w:t>Pandemic</w:t>
      </w:r>
      <w:r w:rsidRPr="00034380">
        <w:rPr>
          <w:rFonts w:ascii="Times New Roman" w:hAnsi="Times New Roman" w:cs="Times New Roman"/>
          <w:color w:val="222222"/>
          <w:sz w:val="24"/>
          <w:szCs w:val="24"/>
          <w:shd w:val="clear" w:color="auto" w:fill="FFFFFF"/>
        </w:rPr>
        <w:t xml:space="preserve">. International Journal of Hospitality </w:t>
      </w:r>
      <w:r w:rsidRPr="00034380">
        <w:rPr>
          <w:rFonts w:ascii="Times New Roman" w:hAnsi="Times New Roman" w:cs="Times New Roman"/>
          <w:color w:val="222222"/>
          <w:sz w:val="24"/>
          <w:szCs w:val="24"/>
          <w:shd w:val="clear" w:color="auto" w:fill="FFFFFF"/>
        </w:rPr>
        <w:t>Management, 93, 102794.</w:t>
      </w:r>
    </w:p>
    <w:sectPr w:rsidR="00034380" w:rsidRPr="00034380" w:rsidSect="0084442C">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9EBDB" w14:textId="77777777" w:rsidR="00F77250" w:rsidRDefault="00F77250">
      <w:pPr>
        <w:spacing w:after="0" w:line="240" w:lineRule="auto"/>
      </w:pPr>
      <w:r>
        <w:separator/>
      </w:r>
    </w:p>
  </w:endnote>
  <w:endnote w:type="continuationSeparator" w:id="0">
    <w:p w14:paraId="568C0B86" w14:textId="77777777" w:rsidR="00F77250" w:rsidRDefault="00F7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8A8B1" w14:textId="0E1ACBD7" w:rsidR="0084442C" w:rsidRDefault="0084442C">
    <w:pPr>
      <w:pStyle w:val="Footer"/>
      <w:jc w:val="right"/>
    </w:pPr>
  </w:p>
  <w:p w14:paraId="0DF4126F" w14:textId="77777777" w:rsidR="0084442C" w:rsidRDefault="00844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7AB33" w14:textId="77777777" w:rsidR="00F77250" w:rsidRDefault="00F77250">
      <w:pPr>
        <w:spacing w:after="0" w:line="240" w:lineRule="auto"/>
      </w:pPr>
      <w:r>
        <w:separator/>
      </w:r>
    </w:p>
  </w:footnote>
  <w:footnote w:type="continuationSeparator" w:id="0">
    <w:p w14:paraId="7ACC7CB7" w14:textId="77777777" w:rsidR="00F77250" w:rsidRDefault="00F77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9940934"/>
      <w:docPartObj>
        <w:docPartGallery w:val="Page Numbers (Top of Page)"/>
        <w:docPartUnique/>
      </w:docPartObj>
    </w:sdtPr>
    <w:sdtEndPr>
      <w:rPr>
        <w:noProof/>
      </w:rPr>
    </w:sdtEndPr>
    <w:sdtContent>
      <w:p w14:paraId="44DADD2F" w14:textId="31525F10" w:rsidR="0084442C" w:rsidRDefault="00F77250">
        <w:pPr>
          <w:pStyle w:val="Header"/>
          <w:jc w:val="right"/>
        </w:pPr>
        <w:r w:rsidRPr="0084442C">
          <w:rPr>
            <w:rFonts w:ascii="Times New Roman" w:hAnsi="Times New Roman" w:cs="Times New Roman"/>
            <w:color w:val="1B1B1B"/>
            <w:sz w:val="24"/>
            <w:szCs w:val="24"/>
            <w:shd w:val="clear" w:color="auto" w:fill="FFFFFF"/>
          </w:rPr>
          <w:t>EMERGENCY RESPONSE PLANS</w:t>
        </w:r>
        <w:r>
          <w:rPr>
            <w:rFonts w:ascii="Times New Roman" w:hAnsi="Times New Roman" w:cs="Times New Roman"/>
            <w:color w:val="1B1B1B"/>
            <w:sz w:val="24"/>
            <w:szCs w:val="24"/>
            <w:shd w:val="clear" w:color="auto" w:fill="FFFFFF"/>
          </w:rPr>
          <w:t xml:space="preserve">                                                                                             </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14:paraId="05277F97" w14:textId="77777777" w:rsidR="0084442C" w:rsidRDefault="0084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2940881"/>
      <w:docPartObj>
        <w:docPartGallery w:val="Page Numbers (Top of Page)"/>
        <w:docPartUnique/>
      </w:docPartObj>
    </w:sdtPr>
    <w:sdtEndPr>
      <w:rPr>
        <w:noProof/>
      </w:rPr>
    </w:sdtEndPr>
    <w:sdtContent>
      <w:p w14:paraId="04DB68DD" w14:textId="5A88570E" w:rsidR="0084442C" w:rsidRDefault="00F77250">
        <w:pPr>
          <w:pStyle w:val="Header"/>
          <w:jc w:val="right"/>
        </w:pPr>
        <w:r>
          <w:rPr>
            <w:rFonts w:ascii="Times New Roman" w:hAnsi="Times New Roman" w:cs="Times New Roman"/>
            <w:sz w:val="24"/>
            <w:szCs w:val="24"/>
          </w:rPr>
          <w:t xml:space="preserve">Running head: EMERGENCY RESPONSE PLANS                                                                      </w:t>
        </w:r>
        <w:r>
          <w:fldChar w:fldCharType="begin"/>
        </w:r>
        <w:r>
          <w:instrText xml:space="preserve"> PAGE   \* MERGEFORMAT </w:instrText>
        </w:r>
        <w:r>
          <w:fldChar w:fldCharType="separate"/>
        </w:r>
        <w:r>
          <w:rPr>
            <w:noProof/>
          </w:rPr>
          <w:t>2</w:t>
        </w:r>
        <w:r>
          <w:rPr>
            <w:noProof/>
          </w:rPr>
          <w:fldChar w:fldCharType="end"/>
        </w:r>
      </w:p>
    </w:sdtContent>
  </w:sdt>
  <w:p w14:paraId="635AAD46" w14:textId="77777777" w:rsidR="0084442C" w:rsidRDefault="008444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52"/>
    <w:rsid w:val="00034380"/>
    <w:rsid w:val="00077CE3"/>
    <w:rsid w:val="00165387"/>
    <w:rsid w:val="001970F4"/>
    <w:rsid w:val="00246183"/>
    <w:rsid w:val="00274E1C"/>
    <w:rsid w:val="002B28D0"/>
    <w:rsid w:val="00344583"/>
    <w:rsid w:val="00347F18"/>
    <w:rsid w:val="00401C3A"/>
    <w:rsid w:val="0054114E"/>
    <w:rsid w:val="00580FA5"/>
    <w:rsid w:val="005C64F3"/>
    <w:rsid w:val="00662F93"/>
    <w:rsid w:val="00762383"/>
    <w:rsid w:val="007D6494"/>
    <w:rsid w:val="007F38F4"/>
    <w:rsid w:val="00826288"/>
    <w:rsid w:val="0084442C"/>
    <w:rsid w:val="00A12D6C"/>
    <w:rsid w:val="00AB03BC"/>
    <w:rsid w:val="00AB49DB"/>
    <w:rsid w:val="00AE0252"/>
    <w:rsid w:val="00AE31D4"/>
    <w:rsid w:val="00AF0122"/>
    <w:rsid w:val="00AF2E4A"/>
    <w:rsid w:val="00B9750B"/>
    <w:rsid w:val="00C144E6"/>
    <w:rsid w:val="00D47216"/>
    <w:rsid w:val="00DD363B"/>
    <w:rsid w:val="00E274F2"/>
    <w:rsid w:val="00E84A34"/>
    <w:rsid w:val="00EA1774"/>
    <w:rsid w:val="00ED54BC"/>
    <w:rsid w:val="00F513B1"/>
    <w:rsid w:val="00F77250"/>
    <w:rsid w:val="00FC0653"/>
    <w:rsid w:val="00FC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6946"/>
  <w15:chartTrackingRefBased/>
  <w15:docId w15:val="{CD2E9961-2589-4A0D-A1C5-3E80689B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42C"/>
  </w:style>
  <w:style w:type="paragraph" w:styleId="Footer">
    <w:name w:val="footer"/>
    <w:basedOn w:val="Normal"/>
    <w:link w:val="FooterChar"/>
    <w:uiPriority w:val="99"/>
    <w:unhideWhenUsed/>
    <w:rsid w:val="00844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7</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2021-04-02T18:42:00Z</dcterms:created>
  <dcterms:modified xsi:type="dcterms:W3CDTF">2021-04-03T03:48:00Z</dcterms:modified>
</cp:coreProperties>
</file>